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</w:t>
      </w:r>
      <w:r w:rsidR="00662B01">
        <w:rPr>
          <w:rFonts w:ascii="Arial" w:hAnsi="Arial" w:cs="Arial"/>
        </w:rPr>
        <w:t xml:space="preserve"> 20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Pr="004C1BC7">
        <w:rPr>
          <w:rFonts w:ascii="Arial" w:hAnsi="Arial" w:cs="Arial"/>
        </w:rPr>
        <w:t xml:space="preserve"> </w:t>
      </w:r>
      <w:r w:rsidR="00662B01" w:rsidRPr="00662B01">
        <w:rPr>
          <w:rFonts w:ascii="Arial" w:hAnsi="Arial" w:cs="Arial"/>
        </w:rPr>
        <w:t>„Kontrola w podmiotach wykonujących działalność leczniczą i transporcie sanitarnym</w:t>
      </w:r>
      <w:r w:rsidR="00662B01">
        <w:rPr>
          <w:rFonts w:ascii="Arial" w:hAnsi="Arial" w:cs="Arial"/>
        </w:rPr>
        <w:t xml:space="preserve">” </w:t>
      </w:r>
      <w:bookmarkStart w:id="0" w:name="_GoBack"/>
      <w:bookmarkEnd w:id="0"/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62B01"/>
    <w:rsid w:val="006979E0"/>
    <w:rsid w:val="006A1679"/>
    <w:rsid w:val="00861D34"/>
    <w:rsid w:val="008924B7"/>
    <w:rsid w:val="008F7B64"/>
    <w:rsid w:val="00963926"/>
    <w:rsid w:val="00C16A77"/>
    <w:rsid w:val="00D8754C"/>
    <w:rsid w:val="00DA5706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F269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6</cp:revision>
  <dcterms:created xsi:type="dcterms:W3CDTF">2018-03-07T11:36:00Z</dcterms:created>
  <dcterms:modified xsi:type="dcterms:W3CDTF">2019-02-08T11:04:00Z</dcterms:modified>
</cp:coreProperties>
</file>