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A137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F71469" wp14:editId="77D6E452">
            <wp:simplePos x="0" y="0"/>
            <wp:positionH relativeFrom="column">
              <wp:posOffset>-775970</wp:posOffset>
            </wp:positionH>
            <wp:positionV relativeFrom="paragraph">
              <wp:posOffset>152400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C67A6">
        <w:rPr>
          <w:rFonts w:ascii="Times New Roman" w:eastAsia="Calibri" w:hAnsi="Times New Roman" w:cs="Times New Roman"/>
          <w:sz w:val="24"/>
          <w:szCs w:val="24"/>
        </w:rPr>
        <w:t>21.10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.2019r.    </w:t>
      </w:r>
    </w:p>
    <w:p w:rsidR="00BB3061" w:rsidRPr="00BB3061" w:rsidRDefault="00BB3061" w:rsidP="00BB306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BB3061" w:rsidRPr="00BB3061" w:rsidRDefault="00BB3061" w:rsidP="00BB30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bardzo dziękuję za przygotowanie ofert w odpowiedzi na nasze zapytanie ofertowe                </w:t>
      </w:r>
      <w:r w:rsidR="00E1129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DC67A6">
        <w:rPr>
          <w:rFonts w:ascii="Times New Roman" w:eastAsia="Calibri" w:hAnsi="Times New Roman" w:cs="Times New Roman"/>
          <w:sz w:val="24"/>
          <w:szCs w:val="24"/>
        </w:rPr>
        <w:t>nr OK.I.2402.25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.2019  z dnia  </w:t>
      </w:r>
      <w:r w:rsidR="00DC67A6">
        <w:rPr>
          <w:rFonts w:ascii="Times New Roman" w:eastAsia="Calibri" w:hAnsi="Times New Roman" w:cs="Times New Roman"/>
          <w:sz w:val="24"/>
          <w:szCs w:val="24"/>
        </w:rPr>
        <w:t>0</w:t>
      </w:r>
      <w:r w:rsidR="00E11294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DC67A6">
        <w:rPr>
          <w:rFonts w:ascii="Times New Roman" w:eastAsia="Calibri" w:hAnsi="Times New Roman" w:cs="Times New Roman"/>
          <w:sz w:val="24"/>
          <w:szCs w:val="24"/>
        </w:rPr>
        <w:t>października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 2019 r.  w sprawie  organizacji </w:t>
      </w:r>
      <w:r w:rsidRPr="00BB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 dla pracowników Świętokrzyskiego Urzędu Wojewódzkiego na temat:</w:t>
      </w:r>
    </w:p>
    <w:p w:rsidR="00E11294" w:rsidRDefault="00BB3061" w:rsidP="00BB30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7A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C67A6">
        <w:rPr>
          <w:rFonts w:ascii="Times New Roman" w:hAnsi="Times New Roman" w:cs="Times New Roman"/>
          <w:b/>
          <w:sz w:val="24"/>
          <w:szCs w:val="24"/>
        </w:rPr>
        <w:t>Profesjonalna obsługa klienta z uwzględnieniem asertywności jako metody na zwiększenie własnej skuteczności</w:t>
      </w:r>
      <w:r w:rsidR="00DC67A6">
        <w:rPr>
          <w:rFonts w:ascii="Times New Roman" w:hAnsi="Times New Roman" w:cs="Times New Roman"/>
          <w:sz w:val="24"/>
          <w:szCs w:val="24"/>
        </w:rPr>
        <w:t>”</w:t>
      </w:r>
      <w:r w:rsidR="00E112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3061" w:rsidRPr="00BB3061" w:rsidRDefault="00E11294" w:rsidP="00BB306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B3061" w:rsidRPr="00BB3061">
        <w:rPr>
          <w:rFonts w:ascii="Times New Roman" w:eastAsia="Calibri" w:hAnsi="Times New Roman" w:cs="Times New Roman"/>
          <w:sz w:val="24"/>
          <w:szCs w:val="24"/>
        </w:rPr>
        <w:t>Informuję, że w odpowiedzi na n</w:t>
      </w:r>
      <w:r>
        <w:rPr>
          <w:rFonts w:ascii="Times New Roman" w:eastAsia="Calibri" w:hAnsi="Times New Roman" w:cs="Times New Roman"/>
          <w:sz w:val="24"/>
          <w:szCs w:val="24"/>
        </w:rPr>
        <w:t xml:space="preserve">asze </w:t>
      </w:r>
      <w:r w:rsidR="00DC67A6">
        <w:rPr>
          <w:rFonts w:ascii="Times New Roman" w:eastAsia="Calibri" w:hAnsi="Times New Roman" w:cs="Times New Roman"/>
          <w:sz w:val="24"/>
          <w:szCs w:val="24"/>
        </w:rPr>
        <w:t>zapytanie ofertowe wpłynęło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7A6">
        <w:rPr>
          <w:rFonts w:ascii="Times New Roman" w:eastAsia="Calibri" w:hAnsi="Times New Roman" w:cs="Times New Roman"/>
          <w:sz w:val="24"/>
          <w:szCs w:val="24"/>
        </w:rPr>
        <w:t>10</w:t>
      </w:r>
      <w:r w:rsidR="00BB3061" w:rsidRPr="00BB3061">
        <w:rPr>
          <w:rFonts w:ascii="Times New Roman" w:eastAsia="Calibri" w:hAnsi="Times New Roman" w:cs="Times New Roman"/>
          <w:sz w:val="24"/>
          <w:szCs w:val="24"/>
        </w:rPr>
        <w:t xml:space="preserve"> ofert.  </w:t>
      </w:r>
    </w:p>
    <w:p w:rsidR="00BB3061" w:rsidRPr="00BB3061" w:rsidRDefault="00BB3061" w:rsidP="00BB306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Pr="00BB3061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 w:rsidR="00DC67A6">
        <w:rPr>
          <w:rFonts w:ascii="Times New Roman" w:eastAsia="Calibri" w:hAnsi="Times New Roman" w:cs="Times New Roman"/>
          <w:sz w:val="24"/>
          <w:szCs w:val="24"/>
        </w:rPr>
        <w:t>BlitzProject</w:t>
      </w:r>
      <w:proofErr w:type="spellEnd"/>
      <w:r w:rsidR="00DC6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67A6">
        <w:rPr>
          <w:rFonts w:ascii="Times New Roman" w:eastAsia="Calibri" w:hAnsi="Times New Roman" w:cs="Times New Roman"/>
          <w:sz w:val="24"/>
          <w:szCs w:val="24"/>
        </w:rPr>
        <w:t>Group</w:t>
      </w:r>
      <w:proofErr w:type="spellEnd"/>
      <w:r w:rsidR="00DC67A6">
        <w:rPr>
          <w:rFonts w:ascii="Times New Roman" w:eastAsia="Calibri" w:hAnsi="Times New Roman" w:cs="Times New Roman"/>
          <w:sz w:val="24"/>
          <w:szCs w:val="24"/>
        </w:rPr>
        <w:t xml:space="preserve"> Tomasz </w:t>
      </w:r>
      <w:proofErr w:type="spellStart"/>
      <w:r w:rsidR="00DC67A6">
        <w:rPr>
          <w:rFonts w:ascii="Times New Roman" w:eastAsia="Calibri" w:hAnsi="Times New Roman" w:cs="Times New Roman"/>
          <w:sz w:val="24"/>
          <w:szCs w:val="24"/>
        </w:rPr>
        <w:t>Byzia</w:t>
      </w:r>
      <w:proofErr w:type="spellEnd"/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2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Cena wybranej oferty wynosi </w:t>
      </w:r>
      <w:r w:rsidR="00DC67A6">
        <w:rPr>
          <w:rFonts w:ascii="Times New Roman" w:eastAsia="Calibri" w:hAnsi="Times New Roman" w:cs="Times New Roman"/>
          <w:sz w:val="24"/>
          <w:szCs w:val="24"/>
        </w:rPr>
        <w:t>3100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,00 zł  (słownie: </w:t>
      </w:r>
      <w:r w:rsidR="00DC67A6">
        <w:rPr>
          <w:rFonts w:ascii="Times New Roman" w:eastAsia="Calibri" w:hAnsi="Times New Roman" w:cs="Times New Roman"/>
          <w:sz w:val="24"/>
          <w:szCs w:val="24"/>
        </w:rPr>
        <w:t>trzy tysiące sto</w:t>
      </w:r>
      <w:r w:rsidRPr="00BB306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B3061" w:rsidRPr="00BB3061" w:rsidRDefault="00BB3061" w:rsidP="00BB3061">
      <w:pPr>
        <w:tabs>
          <w:tab w:val="left" w:pos="78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  <w:r w:rsidRPr="00BB3061">
        <w:rPr>
          <w:rFonts w:ascii="Times New Roman" w:eastAsia="Calibri" w:hAnsi="Times New Roman" w:cs="Times New Roman"/>
          <w:sz w:val="24"/>
          <w:szCs w:val="24"/>
        </w:rPr>
        <w:tab/>
      </w:r>
    </w:p>
    <w:p w:rsidR="00BB3061" w:rsidRPr="00BB3061" w:rsidRDefault="00BB3061" w:rsidP="00BB3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9C8" w:rsidRPr="002509C8" w:rsidRDefault="00BB3061" w:rsidP="002509C8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B3061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BB3061">
        <w:rPr>
          <w:rFonts w:ascii="Times New Roman" w:eastAsia="Times New Roman" w:hAnsi="Times New Roman" w:cs="Times New Roman"/>
          <w:lang w:eastAsia="pl-PL"/>
        </w:rPr>
        <w:instrText xml:space="preserve"> LINK </w:instrText>
      </w:r>
      <w:r w:rsidR="002509C8">
        <w:rPr>
          <w:rFonts w:ascii="Times New Roman" w:eastAsia="Times New Roman" w:hAnsi="Times New Roman" w:cs="Times New Roman"/>
          <w:lang w:eastAsia="pl-PL"/>
        </w:rPr>
        <w:instrText xml:space="preserve">Excel.Sheet.12 "C:\\Users\\woa05\\Desktop\\OK.I.2402.2019\\Redagowanie pism urzędowych\\Wybór  oferty\\Zestawienie ofert   do notatki - udostępnianie informacji publicznej  .xlsx" Arkusz1!W1K1:W9K8 </w:instrText>
      </w:r>
      <w:r w:rsidRPr="00BB3061">
        <w:rPr>
          <w:rFonts w:ascii="Times New Roman" w:eastAsia="Times New Roman" w:hAnsi="Times New Roman" w:cs="Times New Roman"/>
          <w:lang w:eastAsia="pl-PL"/>
        </w:rPr>
        <w:instrText xml:space="preserve">\a \f 5 \h  \* MERGEFORMAT </w:instrText>
      </w:r>
      <w:r w:rsidRPr="00BB3061">
        <w:rPr>
          <w:rFonts w:ascii="Times New Roman" w:eastAsia="Times New Roman" w:hAnsi="Times New Roman" w:cs="Times New Roman"/>
          <w:lang w:eastAsia="pl-PL"/>
        </w:rPr>
        <w:fldChar w:fldCharType="separate"/>
      </w:r>
    </w:p>
    <w:tbl>
      <w:tblPr>
        <w:tblStyle w:val="Tabela-Siatka"/>
        <w:tblW w:w="5813" w:type="dxa"/>
        <w:tblInd w:w="-30" w:type="dxa"/>
        <w:tblLook w:val="04A0" w:firstRow="1" w:lastRow="0" w:firstColumn="1" w:lastColumn="0" w:noHBand="0" w:noVBand="1"/>
      </w:tblPr>
      <w:tblGrid>
        <w:gridCol w:w="852"/>
        <w:gridCol w:w="1894"/>
        <w:gridCol w:w="1841"/>
        <w:gridCol w:w="1226"/>
      </w:tblGrid>
      <w:tr w:rsidR="002509C8" w:rsidRPr="002509C8" w:rsidTr="00A676E1">
        <w:trPr>
          <w:trHeight w:val="413"/>
        </w:trPr>
        <w:tc>
          <w:tcPr>
            <w:tcW w:w="852" w:type="dxa"/>
            <w:noWrap/>
            <w:hideMark/>
          </w:tcPr>
          <w:p w:rsidR="002509C8" w:rsidRPr="002509C8" w:rsidRDefault="002509C8" w:rsidP="002509C8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509C8">
              <w:rPr>
                <w:rFonts w:ascii="Calibri" w:eastAsia="Calibri" w:hAnsi="Calibri" w:cs="Times New Roman"/>
                <w:b/>
                <w:bCs/>
              </w:rPr>
              <w:t>L.P.</w:t>
            </w:r>
          </w:p>
        </w:tc>
        <w:tc>
          <w:tcPr>
            <w:tcW w:w="1894" w:type="dxa"/>
            <w:hideMark/>
          </w:tcPr>
          <w:p w:rsidR="002509C8" w:rsidRPr="002509C8" w:rsidRDefault="002509C8" w:rsidP="002509C8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509C8">
              <w:rPr>
                <w:rFonts w:ascii="Calibri" w:eastAsia="Calibri" w:hAnsi="Calibri" w:cs="Times New Roman"/>
                <w:b/>
                <w:bCs/>
              </w:rPr>
              <w:t>Nazwa Firmy</w:t>
            </w:r>
          </w:p>
        </w:tc>
        <w:tc>
          <w:tcPr>
            <w:tcW w:w="1841" w:type="dxa"/>
            <w:hideMark/>
          </w:tcPr>
          <w:p w:rsidR="002509C8" w:rsidRPr="002509C8" w:rsidRDefault="002509C8" w:rsidP="002509C8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509C8">
              <w:rPr>
                <w:rFonts w:ascii="Calibri" w:eastAsia="Calibri" w:hAnsi="Calibri" w:cs="Times New Roman"/>
                <w:b/>
                <w:bCs/>
              </w:rPr>
              <w:t xml:space="preserve">Adres </w:t>
            </w:r>
          </w:p>
        </w:tc>
        <w:tc>
          <w:tcPr>
            <w:tcW w:w="1226" w:type="dxa"/>
            <w:hideMark/>
          </w:tcPr>
          <w:p w:rsidR="002509C8" w:rsidRPr="002509C8" w:rsidRDefault="002509C8" w:rsidP="002509C8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509C8">
              <w:rPr>
                <w:rFonts w:ascii="Calibri" w:eastAsia="Calibri" w:hAnsi="Calibri" w:cs="Times New Roman"/>
                <w:b/>
                <w:bCs/>
              </w:rPr>
              <w:t>Razem</w:t>
            </w:r>
          </w:p>
        </w:tc>
      </w:tr>
      <w:tr w:rsidR="00DC67A6" w:rsidRPr="002509C8" w:rsidTr="00A676E1">
        <w:trPr>
          <w:trHeight w:val="750"/>
        </w:trPr>
        <w:tc>
          <w:tcPr>
            <w:tcW w:w="852" w:type="dxa"/>
            <w:noWrap/>
            <w:hideMark/>
          </w:tcPr>
          <w:p w:rsidR="00DC67A6" w:rsidRPr="002509C8" w:rsidRDefault="00DC67A6" w:rsidP="00DC67A6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509C8">
              <w:rPr>
                <w:rFonts w:ascii="Calibri" w:eastAsia="Calibri" w:hAnsi="Calibri" w:cs="Times New Roman"/>
                <w:b/>
                <w:bCs/>
              </w:rPr>
              <w:t>1</w:t>
            </w:r>
            <w:r w:rsidR="00A676E1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1894" w:type="dxa"/>
            <w:vAlign w:val="bottom"/>
            <w:hideMark/>
          </w:tcPr>
          <w:p w:rsidR="00DC67A6" w:rsidRDefault="00DC67A6" w:rsidP="00F71CE0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BlitzProject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Tomasz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Byzia</w:t>
            </w:r>
            <w:proofErr w:type="spellEnd"/>
          </w:p>
        </w:tc>
        <w:tc>
          <w:tcPr>
            <w:tcW w:w="1841" w:type="dxa"/>
            <w:vAlign w:val="bottom"/>
            <w:hideMark/>
          </w:tcPr>
          <w:p w:rsidR="00DC67A6" w:rsidRDefault="00DC67A6" w:rsidP="00F71CE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ul. Macedońska 3       02-761 Warszawa</w:t>
            </w:r>
          </w:p>
        </w:tc>
        <w:tc>
          <w:tcPr>
            <w:tcW w:w="1226" w:type="dxa"/>
            <w:hideMark/>
          </w:tcPr>
          <w:p w:rsidR="00DC67A6" w:rsidRPr="00E11294" w:rsidRDefault="00DC67A6" w:rsidP="00F71C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90,00</w:t>
            </w:r>
          </w:p>
        </w:tc>
      </w:tr>
      <w:tr w:rsidR="00DC67A6" w:rsidRPr="002509C8" w:rsidTr="00A676E1">
        <w:trPr>
          <w:trHeight w:val="810"/>
        </w:trPr>
        <w:tc>
          <w:tcPr>
            <w:tcW w:w="852" w:type="dxa"/>
            <w:noWrap/>
            <w:hideMark/>
          </w:tcPr>
          <w:p w:rsidR="00DC67A6" w:rsidRPr="002509C8" w:rsidRDefault="00DC67A6" w:rsidP="00DC67A6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509C8">
              <w:rPr>
                <w:rFonts w:ascii="Calibri" w:eastAsia="Calibri" w:hAnsi="Calibri" w:cs="Times New Roman"/>
                <w:b/>
                <w:bCs/>
              </w:rPr>
              <w:t>2</w:t>
            </w:r>
            <w:r w:rsidR="00A676E1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1894" w:type="dxa"/>
            <w:vAlign w:val="bottom"/>
          </w:tcPr>
          <w:p w:rsidR="00DC67A6" w:rsidRDefault="00DC67A6" w:rsidP="00F71CE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Seka</w:t>
            </w:r>
            <w:proofErr w:type="spellEnd"/>
            <w:r>
              <w:rPr>
                <w:rFonts w:ascii="Calibri" w:hAnsi="Calibri" w:cs="Calibri"/>
              </w:rPr>
              <w:t xml:space="preserve"> S.A.</w:t>
            </w:r>
          </w:p>
        </w:tc>
        <w:tc>
          <w:tcPr>
            <w:tcW w:w="1841" w:type="dxa"/>
            <w:vAlign w:val="bottom"/>
          </w:tcPr>
          <w:p w:rsidR="00DC67A6" w:rsidRDefault="00DC67A6" w:rsidP="00F71C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ul. Św. Leonarda 1/25 25-311 Kielce</w:t>
            </w:r>
          </w:p>
        </w:tc>
        <w:tc>
          <w:tcPr>
            <w:tcW w:w="1226" w:type="dxa"/>
          </w:tcPr>
          <w:p w:rsidR="00DC67A6" w:rsidRPr="00E11294" w:rsidRDefault="00DC67A6" w:rsidP="00F71C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80,67</w:t>
            </w:r>
          </w:p>
        </w:tc>
      </w:tr>
      <w:tr w:rsidR="00DC67A6" w:rsidRPr="002509C8" w:rsidTr="00A676E1">
        <w:trPr>
          <w:trHeight w:val="675"/>
        </w:trPr>
        <w:tc>
          <w:tcPr>
            <w:tcW w:w="852" w:type="dxa"/>
            <w:tcBorders>
              <w:bottom w:val="single" w:sz="4" w:space="0" w:color="auto"/>
            </w:tcBorders>
            <w:noWrap/>
            <w:hideMark/>
          </w:tcPr>
          <w:p w:rsidR="00DC67A6" w:rsidRPr="002509C8" w:rsidRDefault="00DC67A6" w:rsidP="00DC67A6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2509C8">
              <w:rPr>
                <w:rFonts w:ascii="Calibri" w:eastAsia="Calibri" w:hAnsi="Calibri" w:cs="Times New Roman"/>
                <w:b/>
                <w:bCs/>
              </w:rPr>
              <w:t>3</w:t>
            </w:r>
            <w:r w:rsidR="00A676E1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Skeleton Klaudia Jasińska</w:t>
            </w:r>
          </w:p>
          <w:p w:rsidR="00DC67A6" w:rsidRDefault="00DC67A6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Świętojańska 1/7 58-500 Jelenia Góra</w:t>
            </w:r>
          </w:p>
          <w:p w:rsidR="00DC67A6" w:rsidRDefault="00DC67A6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DC67A6" w:rsidRPr="00E11294" w:rsidRDefault="00A676E1" w:rsidP="00F71C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76,92</w:t>
            </w:r>
          </w:p>
        </w:tc>
      </w:tr>
      <w:tr w:rsidR="00A676E1" w:rsidRPr="002509C8" w:rsidTr="00A676E1">
        <w:trPr>
          <w:trHeight w:val="675"/>
        </w:trPr>
        <w:tc>
          <w:tcPr>
            <w:tcW w:w="852" w:type="dxa"/>
            <w:tcBorders>
              <w:bottom w:val="single" w:sz="4" w:space="0" w:color="auto"/>
            </w:tcBorders>
            <w:noWrap/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Konsorcjum szkoleniowo doradcze Gamma Sp. z o.o.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Mysłowicka 15 01-612 Warszawa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676E1" w:rsidRPr="00E11294" w:rsidRDefault="00A676E1" w:rsidP="00F71C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75,68</w:t>
            </w:r>
          </w:p>
        </w:tc>
      </w:tr>
      <w:tr w:rsidR="00A676E1" w:rsidRPr="002509C8" w:rsidTr="00A676E1">
        <w:trPr>
          <w:trHeight w:val="675"/>
        </w:trPr>
        <w:tc>
          <w:tcPr>
            <w:tcW w:w="852" w:type="dxa"/>
            <w:tcBorders>
              <w:bottom w:val="single" w:sz="4" w:space="0" w:color="auto"/>
            </w:tcBorders>
            <w:noWrap/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Adept Sp. z o.o. </w:t>
            </w:r>
            <w:proofErr w:type="spellStart"/>
            <w:r>
              <w:rPr>
                <w:rFonts w:ascii="Calibri" w:hAnsi="Calibri" w:cs="Calibri"/>
                <w:color w:val="000000"/>
              </w:rPr>
              <w:t>Sp.k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A676E1" w:rsidRPr="00E11294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Zacna 26               80-283 Gdańsk</w:t>
            </w:r>
          </w:p>
          <w:p w:rsidR="00A676E1" w:rsidRPr="00E11294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676E1" w:rsidRPr="00E11294" w:rsidRDefault="00A676E1" w:rsidP="00F71C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69,53</w:t>
            </w:r>
          </w:p>
        </w:tc>
      </w:tr>
      <w:tr w:rsidR="00A676E1" w:rsidRPr="002509C8" w:rsidTr="00A676E1">
        <w:trPr>
          <w:trHeight w:val="675"/>
        </w:trPr>
        <w:tc>
          <w:tcPr>
            <w:tcW w:w="852" w:type="dxa"/>
            <w:tcBorders>
              <w:bottom w:val="single" w:sz="4" w:space="0" w:color="auto"/>
            </w:tcBorders>
            <w:noWrap/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Brainstorm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Sp. z o.o.</w:t>
            </w:r>
          </w:p>
          <w:p w:rsidR="00A676E1" w:rsidRPr="00E11294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Feliksa Perla 10 41-300 Dąbrowa Górnicza</w:t>
            </w:r>
          </w:p>
          <w:p w:rsidR="00A676E1" w:rsidRPr="00E11294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676E1" w:rsidRPr="00E11294" w:rsidRDefault="00A676E1" w:rsidP="00F71C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68,29</w:t>
            </w:r>
          </w:p>
        </w:tc>
      </w:tr>
      <w:tr w:rsidR="00A676E1" w:rsidRPr="002509C8" w:rsidTr="00A676E1">
        <w:trPr>
          <w:trHeight w:val="675"/>
        </w:trPr>
        <w:tc>
          <w:tcPr>
            <w:tcW w:w="852" w:type="dxa"/>
            <w:tcBorders>
              <w:bottom w:val="single" w:sz="4" w:space="0" w:color="auto"/>
            </w:tcBorders>
            <w:noWrap/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Szkoleń i Projektów MENTIS</w:t>
            </w:r>
          </w:p>
          <w:p w:rsidR="00A676E1" w:rsidRPr="00E11294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Tadeusza Kościuszki 108a/19</w:t>
            </w:r>
          </w:p>
          <w:p w:rsidR="00A676E1" w:rsidRPr="00E11294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676E1" w:rsidRPr="00E11294" w:rsidRDefault="00A676E1" w:rsidP="00F71C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67,49</w:t>
            </w:r>
          </w:p>
        </w:tc>
      </w:tr>
      <w:tr w:rsidR="00A676E1" w:rsidRPr="002509C8" w:rsidTr="00A676E1">
        <w:trPr>
          <w:trHeight w:val="675"/>
        </w:trPr>
        <w:tc>
          <w:tcPr>
            <w:tcW w:w="852" w:type="dxa"/>
            <w:tcBorders>
              <w:bottom w:val="single" w:sz="4" w:space="0" w:color="auto"/>
            </w:tcBorders>
            <w:noWrap/>
          </w:tcPr>
          <w:p w:rsidR="00A676E1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8.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 2 win Anna Niedziółka</w:t>
            </w:r>
          </w:p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</w:rPr>
              <w:t>Janinówka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11/50 03-562 Warszawa</w:t>
            </w:r>
          </w:p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53,86</w:t>
            </w:r>
          </w:p>
        </w:tc>
      </w:tr>
      <w:tr w:rsidR="00A676E1" w:rsidRPr="002509C8" w:rsidTr="00A676E1">
        <w:trPr>
          <w:trHeight w:val="675"/>
        </w:trPr>
        <w:tc>
          <w:tcPr>
            <w:tcW w:w="852" w:type="dxa"/>
            <w:tcBorders>
              <w:bottom w:val="single" w:sz="4" w:space="0" w:color="auto"/>
            </w:tcBorders>
            <w:noWrap/>
          </w:tcPr>
          <w:p w:rsidR="00A676E1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9.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 Doradcza Projekt Sp. z o.o.</w:t>
            </w:r>
          </w:p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Sokołowskiego 6 31-436 Kraków</w:t>
            </w:r>
          </w:p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43,29</w:t>
            </w:r>
          </w:p>
        </w:tc>
      </w:tr>
      <w:tr w:rsidR="00A676E1" w:rsidRPr="002509C8" w:rsidTr="00A676E1">
        <w:trPr>
          <w:trHeight w:val="675"/>
        </w:trPr>
        <w:tc>
          <w:tcPr>
            <w:tcW w:w="852" w:type="dxa"/>
            <w:tcBorders>
              <w:bottom w:val="single" w:sz="4" w:space="0" w:color="auto"/>
            </w:tcBorders>
            <w:noWrap/>
          </w:tcPr>
          <w:p w:rsidR="00A676E1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10.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4MK sp. j. Owczarek, Bednarczyk</w:t>
            </w:r>
          </w:p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ul. Zwoleńska 37 26-600 Radom</w:t>
            </w:r>
          </w:p>
          <w:p w:rsidR="00A676E1" w:rsidRDefault="00A676E1" w:rsidP="00F71C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676E1" w:rsidRDefault="00A676E1" w:rsidP="00F71C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12,60 oferta zawierała braki formalne</w:t>
            </w:r>
          </w:p>
        </w:tc>
        <w:bookmarkStart w:id="1" w:name="_GoBack"/>
        <w:bookmarkEnd w:id="1"/>
      </w:tr>
      <w:tr w:rsidR="00A676E1" w:rsidRPr="002509C8" w:rsidTr="00A676E1">
        <w:trPr>
          <w:trHeight w:val="690"/>
        </w:trPr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6E1" w:rsidRDefault="00A676E1" w:rsidP="00A676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6E1" w:rsidRDefault="00A676E1" w:rsidP="00A676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676E1" w:rsidRPr="002509C8" w:rsidTr="00A676E1">
        <w:trPr>
          <w:trHeight w:val="9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676E1" w:rsidRPr="002509C8" w:rsidTr="00A676E1">
        <w:trPr>
          <w:trHeight w:val="9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676E1" w:rsidRPr="002509C8" w:rsidTr="00A676E1">
        <w:trPr>
          <w:trHeight w:val="69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676E1" w:rsidRPr="002509C8" w:rsidTr="00A676E1">
        <w:trPr>
          <w:trHeight w:val="57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A676E1" w:rsidRPr="002509C8" w:rsidRDefault="00A676E1" w:rsidP="00A676E1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D0868" w:rsidRDefault="00BB3061">
      <w:r w:rsidRPr="00BB3061"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8D0868" w:rsidSect="007A13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1"/>
    <w:rsid w:val="000457B5"/>
    <w:rsid w:val="00155D00"/>
    <w:rsid w:val="002509C8"/>
    <w:rsid w:val="0055552E"/>
    <w:rsid w:val="00604E47"/>
    <w:rsid w:val="00704A72"/>
    <w:rsid w:val="00734183"/>
    <w:rsid w:val="007A137F"/>
    <w:rsid w:val="008D0868"/>
    <w:rsid w:val="00A676E1"/>
    <w:rsid w:val="00BB3061"/>
    <w:rsid w:val="00DC67A6"/>
    <w:rsid w:val="00E11294"/>
    <w:rsid w:val="00E73C92"/>
    <w:rsid w:val="00F52A16"/>
    <w:rsid w:val="00F71CE0"/>
    <w:rsid w:val="00F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FCB2-9DF8-43D8-B8B1-9C29AF4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4</cp:revision>
  <dcterms:created xsi:type="dcterms:W3CDTF">2019-10-21T09:16:00Z</dcterms:created>
  <dcterms:modified xsi:type="dcterms:W3CDTF">2019-10-21T09:38:00Z</dcterms:modified>
</cp:coreProperties>
</file>