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F012BF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F012BF">
        <w:rPr>
          <w:rFonts w:ascii="Arial Narrow" w:hAnsi="Arial Narrow"/>
          <w:sz w:val="20"/>
          <w:szCs w:val="20"/>
        </w:rPr>
        <w:t>55</w:t>
      </w:r>
      <w:r w:rsidR="008E55BC" w:rsidRPr="00F255C8">
        <w:rPr>
          <w:rFonts w:ascii="Arial Narrow" w:hAnsi="Arial Narrow"/>
          <w:sz w:val="20"/>
          <w:szCs w:val="20"/>
        </w:rPr>
        <w:t>.20</w:t>
      </w:r>
      <w:r w:rsidR="00F012BF">
        <w:rPr>
          <w:rFonts w:ascii="Arial Narrow" w:hAnsi="Arial Narrow"/>
          <w:sz w:val="20"/>
          <w:szCs w:val="20"/>
        </w:rPr>
        <w:t>20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7855CA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 w:rsidRPr="007855CA">
        <w:rPr>
          <w:rFonts w:ascii="Arial Narrow" w:hAnsi="Arial Narrow"/>
          <w:b/>
          <w:bCs/>
        </w:rPr>
        <w:t>Przedłużenie licencji</w:t>
      </w:r>
      <w:r w:rsidRPr="007855CA">
        <w:rPr>
          <w:rFonts w:ascii="Arial Narrow" w:hAnsi="Arial Narrow"/>
          <w:b/>
          <w:bCs/>
          <w:lang w:val="en-US"/>
        </w:rPr>
        <w:t xml:space="preserve"> ESET Secure Enterprise - AV Level – 700 </w:t>
      </w:r>
      <w:proofErr w:type="spellStart"/>
      <w:r w:rsidRPr="007855CA">
        <w:rPr>
          <w:rFonts w:ascii="Arial Narrow" w:hAnsi="Arial Narrow"/>
          <w:b/>
          <w:bCs/>
          <w:lang w:val="en-US"/>
        </w:rPr>
        <w:t>szt</w:t>
      </w:r>
      <w:proofErr w:type="spellEnd"/>
      <w:r w:rsidRPr="007855CA">
        <w:rPr>
          <w:rFonts w:ascii="Arial Narrow" w:hAnsi="Arial Narrow"/>
          <w:b/>
          <w:bCs/>
          <w:lang w:val="en-US"/>
        </w:rPr>
        <w:t xml:space="preserve">. </w:t>
      </w:r>
      <w:r w:rsidRPr="007855CA">
        <w:rPr>
          <w:rFonts w:ascii="Arial Narrow" w:hAnsi="Arial Narrow"/>
          <w:b/>
          <w:bCs/>
          <w:lang w:val="en-US"/>
        </w:rPr>
        <w:br/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 .…...……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……….</w:t>
      </w:r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7855CA">
        <w:rPr>
          <w:rFonts w:ascii="Arial Narrow" w:hAnsi="Arial Narrow"/>
          <w:lang w:eastAsia="en-US"/>
        </w:rPr>
        <w:t>3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A0906"/>
    <w:rsid w:val="00765671"/>
    <w:rsid w:val="007855CA"/>
    <w:rsid w:val="007C442E"/>
    <w:rsid w:val="007D58F2"/>
    <w:rsid w:val="007F63CE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Krzysztof Salwa</cp:lastModifiedBy>
  <cp:revision>2</cp:revision>
  <cp:lastPrinted>2013-10-15T06:49:00Z</cp:lastPrinted>
  <dcterms:created xsi:type="dcterms:W3CDTF">2020-11-26T07:11:00Z</dcterms:created>
  <dcterms:modified xsi:type="dcterms:W3CDTF">2020-11-26T07:11:00Z</dcterms:modified>
</cp:coreProperties>
</file>