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2F6613">
        <w:t xml:space="preserve">   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710A9" w:rsidRDefault="008854F1" w:rsidP="00D401DA">
      <w:pPr>
        <w:rPr>
          <w:sz w:val="22"/>
          <w:szCs w:val="22"/>
        </w:rPr>
      </w:pPr>
      <w:r w:rsidRPr="004710A9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58047D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58047D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BA0E91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>do sprawy</w:t>
      </w:r>
      <w:r w:rsidR="00EE5D3E">
        <w:rPr>
          <w:b/>
          <w:sz w:val="22"/>
          <w:szCs w:val="22"/>
        </w:rPr>
        <w:t xml:space="preserve"> OK.2402.</w:t>
      </w:r>
      <w:r w:rsidR="00D311E2">
        <w:rPr>
          <w:b/>
          <w:sz w:val="22"/>
          <w:szCs w:val="22"/>
        </w:rPr>
        <w:t>9</w:t>
      </w:r>
      <w:r w:rsidR="007B7C06">
        <w:rPr>
          <w:b/>
          <w:sz w:val="22"/>
          <w:szCs w:val="22"/>
        </w:rPr>
        <w:t>.2021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D311E2" w:rsidRDefault="00EE5D3E" w:rsidP="00D311E2">
      <w:pPr>
        <w:jc w:val="both"/>
      </w:pPr>
      <w:r w:rsidRPr="001F0715">
        <w:t>na usługę przeprowadzenia</w:t>
      </w:r>
      <w:r>
        <w:t xml:space="preserve"> </w:t>
      </w:r>
      <w:r w:rsidR="00D311E2">
        <w:t>szkolenia zamkniętego</w:t>
      </w:r>
      <w:r w:rsidRPr="001F0715">
        <w:t xml:space="preserve">  </w:t>
      </w:r>
      <w:r>
        <w:t xml:space="preserve">w formie online </w:t>
      </w:r>
      <w:r w:rsidR="007B7C06">
        <w:t xml:space="preserve"> dla pracowników                           </w:t>
      </w:r>
      <w:r w:rsidRPr="001F0715">
        <w:t>Świętokrzyskiego Urzędu Wojewódzkiego w Kielcach na temat:</w:t>
      </w:r>
    </w:p>
    <w:p w:rsidR="00D311E2" w:rsidRDefault="00D311E2" w:rsidP="00D311E2">
      <w:pPr>
        <w:jc w:val="both"/>
      </w:pPr>
    </w:p>
    <w:p w:rsidR="00D311E2" w:rsidRPr="00D311E2" w:rsidRDefault="00A46091" w:rsidP="00A46091">
      <w:pPr>
        <w:jc w:val="center"/>
      </w:pPr>
      <w:r>
        <w:rPr>
          <w:b/>
          <w:bCs/>
        </w:rPr>
        <w:t>Nowe zasady e-doręczeń w postępowaniach administracyjnych i egzekucyjnych</w:t>
      </w:r>
    </w:p>
    <w:p w:rsidR="00BB23D7" w:rsidRDefault="00BB23D7" w:rsidP="00BC6E3A">
      <w:pPr>
        <w:jc w:val="both"/>
        <w:rPr>
          <w:sz w:val="22"/>
          <w:szCs w:val="22"/>
        </w:rPr>
      </w:pPr>
    </w:p>
    <w:p w:rsidR="00BB23D7" w:rsidRPr="00D401DA" w:rsidRDefault="00BB23D7" w:rsidP="00BB23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Pr="00BB23D7" w:rsidRDefault="00EE5D3E" w:rsidP="00BC6E3A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EE5D3E" w:rsidRPr="00EE5D3E" w:rsidRDefault="00EE5D3E" w:rsidP="00EE5D3E">
      <w:pPr>
        <w:jc w:val="both"/>
        <w:rPr>
          <w:sz w:val="22"/>
          <w:szCs w:val="22"/>
        </w:rPr>
      </w:pPr>
      <w:r w:rsidRPr="00EE5D3E">
        <w:rPr>
          <w:sz w:val="22"/>
          <w:szCs w:val="22"/>
        </w:rPr>
        <w:t>Skarb Państwa - Świętokrzyski Urząd Wojewódzki w Kielcach -  Wydział Organizacji i Kadr zaprasza do złożenia oferty na  realizację</w:t>
      </w:r>
      <w:r>
        <w:rPr>
          <w:sz w:val="22"/>
          <w:szCs w:val="22"/>
        </w:rPr>
        <w:t xml:space="preserve"> </w:t>
      </w:r>
      <w:r w:rsidR="00D311E2">
        <w:rPr>
          <w:sz w:val="22"/>
          <w:szCs w:val="22"/>
        </w:rPr>
        <w:t xml:space="preserve">  szkolenia</w:t>
      </w:r>
      <w:r>
        <w:rPr>
          <w:sz w:val="22"/>
          <w:szCs w:val="22"/>
        </w:rPr>
        <w:t xml:space="preserve"> w formie online na temat </w:t>
      </w:r>
      <w:r w:rsidR="00A46091">
        <w:rPr>
          <w:sz w:val="22"/>
          <w:szCs w:val="22"/>
        </w:rPr>
        <w:t>:</w:t>
      </w:r>
      <w:r w:rsidRPr="00EE5D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46091" w:rsidRPr="00D311E2" w:rsidRDefault="00D311E2" w:rsidP="00A46091">
      <w:pPr>
        <w:jc w:val="center"/>
      </w:pPr>
      <w:r>
        <w:rPr>
          <w:sz w:val="22"/>
          <w:szCs w:val="22"/>
        </w:rPr>
        <w:t xml:space="preserve"> </w:t>
      </w:r>
      <w:r w:rsidR="00A46091">
        <w:rPr>
          <w:b/>
          <w:bCs/>
        </w:rPr>
        <w:t>Nowe zasady e-doręczeń w postępowaniach administracyjnych i egzekucyjnych</w:t>
      </w:r>
    </w:p>
    <w:p w:rsidR="00A46091" w:rsidRDefault="00A46091" w:rsidP="00A46091">
      <w:pPr>
        <w:jc w:val="both"/>
        <w:rPr>
          <w:sz w:val="22"/>
          <w:szCs w:val="22"/>
        </w:rPr>
      </w:pPr>
    </w:p>
    <w:p w:rsidR="00F06D5C" w:rsidRPr="00EF6929" w:rsidRDefault="00F06D5C" w:rsidP="00BC6E3A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2F6613" w:rsidRDefault="005708FC" w:rsidP="002F66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EE5D3E">
        <w:rPr>
          <w:sz w:val="22"/>
          <w:szCs w:val="22"/>
        </w:rPr>
        <w:t xml:space="preserve">niu  </w:t>
      </w:r>
      <w:r w:rsidR="00D311E2">
        <w:rPr>
          <w:sz w:val="22"/>
          <w:szCs w:val="22"/>
        </w:rPr>
        <w:t xml:space="preserve"> szkolenia</w:t>
      </w:r>
      <w:r w:rsidR="00EE5D3E">
        <w:rPr>
          <w:sz w:val="22"/>
          <w:szCs w:val="22"/>
        </w:rPr>
        <w:t xml:space="preserve"> w formie </w:t>
      </w:r>
      <w:r w:rsidR="00EE659C">
        <w:rPr>
          <w:sz w:val="22"/>
          <w:szCs w:val="22"/>
        </w:rPr>
        <w:t xml:space="preserve"> online </w:t>
      </w:r>
      <w:r w:rsidR="000877E5" w:rsidRPr="00C55182">
        <w:rPr>
          <w:sz w:val="22"/>
          <w:szCs w:val="22"/>
        </w:rPr>
        <w:t>dla</w:t>
      </w:r>
      <w:r w:rsidR="00851162" w:rsidRPr="00C55182">
        <w:rPr>
          <w:sz w:val="22"/>
          <w:szCs w:val="22"/>
        </w:rPr>
        <w:t xml:space="preserve"> </w:t>
      </w:r>
      <w:r w:rsidR="00803356">
        <w:rPr>
          <w:sz w:val="22"/>
          <w:szCs w:val="22"/>
        </w:rPr>
        <w:t xml:space="preserve"> </w:t>
      </w:r>
      <w:r w:rsidR="00FE7F72">
        <w:rPr>
          <w:sz w:val="22"/>
          <w:szCs w:val="22"/>
        </w:rPr>
        <w:t xml:space="preserve"> </w:t>
      </w:r>
      <w:r w:rsidR="00D311E2">
        <w:rPr>
          <w:sz w:val="22"/>
          <w:szCs w:val="22"/>
        </w:rPr>
        <w:t xml:space="preserve">80 </w:t>
      </w:r>
      <w:r w:rsidR="00FE7F72">
        <w:rPr>
          <w:sz w:val="22"/>
          <w:szCs w:val="22"/>
        </w:rPr>
        <w:t xml:space="preserve">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Zamawiającego</w:t>
      </w:r>
      <w:r w:rsidR="00D311E2">
        <w:rPr>
          <w:sz w:val="22"/>
          <w:szCs w:val="22"/>
        </w:rPr>
        <w:t xml:space="preserve"> podzielonych na dwie grupy szkoleniowe po ok 40 osób.</w:t>
      </w:r>
    </w:p>
    <w:p w:rsidR="00D311E2" w:rsidRPr="00D311E2" w:rsidRDefault="00D311E2" w:rsidP="00D311E2">
      <w:pPr>
        <w:spacing w:before="100" w:beforeAutospacing="1" w:after="100" w:afterAutospacing="1"/>
      </w:pPr>
      <w:r>
        <w:rPr>
          <w:sz w:val="22"/>
          <w:szCs w:val="22"/>
        </w:rPr>
        <w:t xml:space="preserve">2. Celem szkolenia jest  </w:t>
      </w:r>
      <w:r>
        <w:rPr>
          <w:bCs/>
        </w:rPr>
        <w:t>z</w:t>
      </w:r>
      <w:r w:rsidRPr="00D311E2">
        <w:rPr>
          <w:bCs/>
        </w:rPr>
        <w:t xml:space="preserve">apoznanie </w:t>
      </w:r>
      <w:r>
        <w:rPr>
          <w:bCs/>
        </w:rPr>
        <w:t xml:space="preserve">uczestników </w:t>
      </w:r>
      <w:r w:rsidRPr="00D311E2">
        <w:rPr>
          <w:bCs/>
        </w:rPr>
        <w:t xml:space="preserve"> z nowymi regulacjami dotyczącymi doręczeń elektronicznych. </w:t>
      </w:r>
    </w:p>
    <w:p w:rsidR="00D311E2" w:rsidRDefault="00D311E2" w:rsidP="00D311E2">
      <w:pPr>
        <w:autoSpaceDE w:val="0"/>
        <w:autoSpaceDN w:val="0"/>
        <w:adjustRightInd w:val="0"/>
      </w:pPr>
      <w:r>
        <w:t>3</w:t>
      </w:r>
      <w:r w:rsidR="00231952" w:rsidRPr="00F30FFB">
        <w:t>. Program</w:t>
      </w:r>
      <w:r>
        <w:t xml:space="preserve"> szkolenia </w:t>
      </w:r>
      <w:r w:rsidR="00B703E8">
        <w:t xml:space="preserve"> powinny</w:t>
      </w:r>
      <w:r w:rsidR="00231952" w:rsidRPr="00F30FFB">
        <w:t xml:space="preserve"> obejmować</w:t>
      </w:r>
      <w:r w:rsidR="00866AF9">
        <w:t xml:space="preserve"> m.in.</w:t>
      </w:r>
      <w:r w:rsidR="00231952" w:rsidRPr="00F30FFB">
        <w:t xml:space="preserve"> następujące zagadnienia:</w:t>
      </w:r>
    </w:p>
    <w:p w:rsidR="003439AC" w:rsidRPr="00FF7230" w:rsidRDefault="002C48F2" w:rsidP="003439AC">
      <w:pPr>
        <w:numPr>
          <w:ilvl w:val="0"/>
          <w:numId w:val="34"/>
        </w:numPr>
        <w:spacing w:before="100" w:beforeAutospacing="1" w:after="100" w:afterAutospacing="1"/>
      </w:pPr>
      <w:r w:rsidRPr="00FF7230">
        <w:t>ustawa</w:t>
      </w:r>
      <w:r w:rsidR="003439AC" w:rsidRPr="00FF7230">
        <w:t xml:space="preserve"> o doręczeniach elektronicznych</w:t>
      </w:r>
      <w:r w:rsidRPr="00FF7230">
        <w:t xml:space="preserve">- zakres obowiązywania </w:t>
      </w:r>
    </w:p>
    <w:p w:rsidR="002C48F2" w:rsidRPr="00FF7230" w:rsidRDefault="002C48F2" w:rsidP="002C48F2">
      <w:pPr>
        <w:numPr>
          <w:ilvl w:val="0"/>
          <w:numId w:val="34"/>
        </w:numPr>
        <w:spacing w:before="100" w:beforeAutospacing="1" w:after="100" w:afterAutospacing="1"/>
      </w:pPr>
      <w:r w:rsidRPr="00FF7230">
        <w:t>d</w:t>
      </w:r>
      <w:r w:rsidR="003439AC" w:rsidRPr="00FF7230">
        <w:t>efinicje ustawowe</w:t>
      </w:r>
    </w:p>
    <w:p w:rsidR="002C48F2" w:rsidRPr="00FF7230" w:rsidRDefault="002C48F2" w:rsidP="002C48F2">
      <w:pPr>
        <w:numPr>
          <w:ilvl w:val="0"/>
          <w:numId w:val="34"/>
        </w:numPr>
        <w:spacing w:before="100" w:beforeAutospacing="1" w:after="100" w:afterAutospacing="1"/>
      </w:pPr>
      <w:r w:rsidRPr="00FF7230">
        <w:rPr>
          <w:bCs/>
        </w:rPr>
        <w:t>a</w:t>
      </w:r>
      <w:r w:rsidRPr="002C48F2">
        <w:rPr>
          <w:bCs/>
        </w:rPr>
        <w:t>dres do doręczeń elektronicznych i skrzynka doręczeń</w:t>
      </w:r>
      <w:r w:rsidRPr="00FF7230">
        <w:rPr>
          <w:bCs/>
        </w:rPr>
        <w:t xml:space="preserve"> –zasady tworzenia baz adresów i sposób ich funkcjonowania </w:t>
      </w:r>
    </w:p>
    <w:p w:rsidR="002C48F2" w:rsidRPr="00FF7230" w:rsidRDefault="002C48F2" w:rsidP="002C48F2">
      <w:pPr>
        <w:numPr>
          <w:ilvl w:val="0"/>
          <w:numId w:val="34"/>
        </w:numPr>
        <w:spacing w:before="100" w:beforeAutospacing="1" w:after="100" w:afterAutospacing="1"/>
      </w:pPr>
      <w:r w:rsidRPr="00FF7230">
        <w:t>d</w:t>
      </w:r>
      <w:r w:rsidR="003439AC" w:rsidRPr="00FF7230">
        <w:t>oręczenia i wymiana inform</w:t>
      </w:r>
      <w:r w:rsidRPr="00FF7230">
        <w:t>acji wyłączone spod regulacji</w:t>
      </w:r>
    </w:p>
    <w:p w:rsidR="00FF7230" w:rsidRPr="00FF7230" w:rsidRDefault="002C48F2" w:rsidP="00FF7230">
      <w:pPr>
        <w:numPr>
          <w:ilvl w:val="0"/>
          <w:numId w:val="34"/>
        </w:numPr>
        <w:spacing w:before="100" w:beforeAutospacing="1" w:after="100" w:afterAutospacing="1" w:line="255" w:lineRule="atLeast"/>
        <w:rPr>
          <w:color w:val="555555"/>
        </w:rPr>
      </w:pPr>
      <w:r w:rsidRPr="00FF7230">
        <w:rPr>
          <w:color w:val="000000"/>
        </w:rPr>
        <w:t xml:space="preserve">obowiązki podmiotów publicznych w zakresie uzyskania wpisu </w:t>
      </w:r>
      <w:r w:rsidR="00FF7230" w:rsidRPr="00FF7230">
        <w:rPr>
          <w:color w:val="000000"/>
        </w:rPr>
        <w:t>do bazy adresów elektronicznych</w:t>
      </w:r>
    </w:p>
    <w:p w:rsidR="00FF7230" w:rsidRPr="00FF7230" w:rsidRDefault="00FF7230" w:rsidP="00FF7230">
      <w:pPr>
        <w:numPr>
          <w:ilvl w:val="0"/>
          <w:numId w:val="34"/>
        </w:numPr>
        <w:spacing w:before="100" w:beforeAutospacing="1" w:after="100" w:afterAutospacing="1" w:line="255" w:lineRule="atLeast"/>
        <w:rPr>
          <w:color w:val="555555"/>
        </w:rPr>
      </w:pPr>
      <w:r w:rsidRPr="00FF7230">
        <w:rPr>
          <w:bCs/>
        </w:rPr>
        <w:t>Świadczenie usługi rejestrowanego doręczenia elektronicznego i publicznej usługi hybrydowej</w:t>
      </w:r>
    </w:p>
    <w:p w:rsidR="000C0EEE" w:rsidRPr="00FF7230" w:rsidRDefault="00FF7230" w:rsidP="00FF7230">
      <w:pPr>
        <w:numPr>
          <w:ilvl w:val="0"/>
          <w:numId w:val="34"/>
        </w:numPr>
        <w:spacing w:before="100" w:beforeAutospacing="1" w:after="100" w:afterAutospacing="1" w:line="255" w:lineRule="atLeast"/>
        <w:rPr>
          <w:color w:val="555555"/>
        </w:rPr>
      </w:pPr>
      <w:r>
        <w:t xml:space="preserve">odpowiedzi na pytania uczestników  </w:t>
      </w:r>
    </w:p>
    <w:p w:rsidR="008A198B" w:rsidRPr="00B703E8" w:rsidRDefault="00231952" w:rsidP="002F66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B703E8">
        <w:rPr>
          <w:b/>
          <w:u w:val="single"/>
        </w:rPr>
        <w:t>Szczegółowe</w:t>
      </w:r>
      <w:r w:rsidR="00DA338E" w:rsidRPr="00DA338E">
        <w:rPr>
          <w:b/>
          <w:u w:val="single"/>
        </w:rPr>
        <w:t xml:space="preserve"> </w:t>
      </w:r>
      <w:r w:rsidR="008A198B" w:rsidRPr="00DA338E">
        <w:rPr>
          <w:b/>
          <w:u w:val="single"/>
        </w:rPr>
        <w:t>program</w:t>
      </w:r>
      <w:r w:rsidR="00B703E8">
        <w:rPr>
          <w:b/>
          <w:u w:val="single"/>
        </w:rPr>
        <w:t xml:space="preserve">y szkoleń </w:t>
      </w:r>
      <w:r w:rsidR="008A198B" w:rsidRPr="00DA338E">
        <w:rPr>
          <w:b/>
          <w:u w:val="single"/>
        </w:rPr>
        <w:t xml:space="preserve"> opracowuje Wykonawca.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F06D5C" w:rsidRPr="00E70165" w:rsidRDefault="00DC1686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B703E8">
        <w:rPr>
          <w:rFonts w:ascii="Times New Roman" w:hAnsi="Times New Roman"/>
          <w:b/>
        </w:rPr>
        <w:t>MIEJSCE SZKOLENIA</w:t>
      </w:r>
      <w:r w:rsidR="00B3127C">
        <w:rPr>
          <w:rFonts w:ascii="Times New Roman" w:hAnsi="Times New Roman"/>
          <w:b/>
        </w:rPr>
        <w:t xml:space="preserve">  - </w:t>
      </w:r>
      <w:r w:rsidR="00E70165">
        <w:t xml:space="preserve">  </w:t>
      </w:r>
      <w:r w:rsidR="00E70165">
        <w:rPr>
          <w:b/>
        </w:rPr>
        <w:t xml:space="preserve">SZKOLENIA </w:t>
      </w:r>
      <w:r w:rsidR="00E70165" w:rsidRPr="00893549">
        <w:rPr>
          <w:b/>
        </w:rPr>
        <w:t xml:space="preserve"> W FORMIE ONLINE</w:t>
      </w:r>
    </w:p>
    <w:p w:rsidR="00EE659C" w:rsidRPr="00893549" w:rsidRDefault="00EE659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4A6307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 w:rsidR="00FF7230">
        <w:rPr>
          <w:sz w:val="22"/>
          <w:szCs w:val="22"/>
        </w:rPr>
        <w:t xml:space="preserve"> szkolenia </w:t>
      </w:r>
      <w:r w:rsidR="007B7C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D5EFA">
        <w:rPr>
          <w:sz w:val="22"/>
          <w:szCs w:val="22"/>
        </w:rPr>
        <w:t xml:space="preserve">w okresie  </w:t>
      </w:r>
      <w:r w:rsidR="00FF7230">
        <w:rPr>
          <w:sz w:val="22"/>
          <w:szCs w:val="22"/>
        </w:rPr>
        <w:t xml:space="preserve"> 10 czerwca -1</w:t>
      </w:r>
      <w:r w:rsidR="007B7C06">
        <w:rPr>
          <w:sz w:val="22"/>
          <w:szCs w:val="22"/>
        </w:rPr>
        <w:t xml:space="preserve"> lipca 2021 r.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FF7230">
        <w:rPr>
          <w:sz w:val="22"/>
          <w:szCs w:val="22"/>
        </w:rPr>
        <w:t xml:space="preserve"> 5</w:t>
      </w:r>
      <w:r w:rsidR="00C06DFE" w:rsidRPr="00C55182">
        <w:rPr>
          <w:sz w:val="22"/>
          <w:szCs w:val="22"/>
        </w:rPr>
        <w:t xml:space="preserve"> godzin lekcyjnych</w:t>
      </w:r>
      <w:r w:rsidR="00EE5D3E">
        <w:rPr>
          <w:sz w:val="22"/>
          <w:szCs w:val="22"/>
        </w:rPr>
        <w:t xml:space="preserve"> </w:t>
      </w:r>
      <w:r w:rsidR="00FF7230">
        <w:rPr>
          <w:sz w:val="22"/>
          <w:szCs w:val="22"/>
        </w:rPr>
        <w:t>dla każdej grupy</w:t>
      </w:r>
      <w:r w:rsidR="007B7C06">
        <w:rPr>
          <w:sz w:val="22"/>
          <w:szCs w:val="22"/>
        </w:rPr>
        <w:t xml:space="preserve">     </w:t>
      </w:r>
      <w:r w:rsidR="00EE5D3E">
        <w:rPr>
          <w:sz w:val="22"/>
          <w:szCs w:val="22"/>
        </w:rPr>
        <w:t xml:space="preserve"> </w:t>
      </w:r>
      <w:r w:rsidR="00547E54" w:rsidRPr="00C55182">
        <w:rPr>
          <w:sz w:val="22"/>
          <w:szCs w:val="22"/>
        </w:rPr>
        <w:t xml:space="preserve">. 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FF7230">
        <w:rPr>
          <w:sz w:val="22"/>
          <w:szCs w:val="22"/>
        </w:rPr>
        <w:t>Szkolenie powinno</w:t>
      </w:r>
      <w:r w:rsidR="007F0E42" w:rsidRPr="00C55182">
        <w:rPr>
          <w:sz w:val="22"/>
          <w:szCs w:val="22"/>
        </w:rPr>
        <w:t xml:space="preserve"> </w:t>
      </w:r>
      <w:r w:rsidR="00893549">
        <w:rPr>
          <w:sz w:val="22"/>
          <w:szCs w:val="22"/>
        </w:rPr>
        <w:t xml:space="preserve"> być zrealizowane w</w:t>
      </w:r>
      <w:r w:rsidR="00FF7230">
        <w:rPr>
          <w:sz w:val="22"/>
          <w:szCs w:val="22"/>
        </w:rPr>
        <w:t xml:space="preserve">  dzień </w:t>
      </w:r>
      <w:r w:rsidR="007B7C06">
        <w:rPr>
          <w:sz w:val="22"/>
          <w:szCs w:val="22"/>
        </w:rPr>
        <w:t xml:space="preserve"> </w:t>
      </w:r>
      <w:r w:rsidR="00893549">
        <w:rPr>
          <w:sz w:val="22"/>
          <w:szCs w:val="22"/>
        </w:rPr>
        <w:t>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A46091" w:rsidRDefault="00A4609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6091" w:rsidRDefault="00A4609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6091" w:rsidRDefault="00A4609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6091" w:rsidRDefault="00A4609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6091" w:rsidRDefault="00A4609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6091" w:rsidRDefault="00A4609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6091" w:rsidRDefault="00A4609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6091" w:rsidRDefault="00A4609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FF7230" w:rsidRDefault="007E5C10" w:rsidP="00FF7230">
      <w:pPr>
        <w:jc w:val="both"/>
      </w:pPr>
      <w:r w:rsidRPr="00C55182">
        <w:t>p</w:t>
      </w:r>
      <w:r w:rsidR="005C6F3E" w:rsidRPr="00C55182">
        <w:t>ełne przygotowanie merytor</w:t>
      </w:r>
      <w:r w:rsidR="00EE5D3E">
        <w:t xml:space="preserve">yczne i </w:t>
      </w:r>
      <w:r w:rsidR="00FF7230">
        <w:t xml:space="preserve">metodologiczne szkolenia </w:t>
      </w:r>
      <w:r w:rsidR="00866AF9">
        <w:t xml:space="preserve">  </w:t>
      </w:r>
      <w:r w:rsidR="005C5FFD" w:rsidRPr="00C55182">
        <w:t>na temat</w:t>
      </w:r>
      <w:r w:rsidR="005C5FFD" w:rsidRPr="00AF53FE">
        <w:rPr>
          <w:b/>
        </w:rPr>
        <w:t>:</w:t>
      </w:r>
      <w:r w:rsidR="008A0D8A" w:rsidRPr="008A0D8A">
        <w:t xml:space="preserve"> </w:t>
      </w:r>
    </w:p>
    <w:p w:rsidR="00FF7230" w:rsidRPr="00D311E2" w:rsidRDefault="00A46091" w:rsidP="00FD4320">
      <w:pPr>
        <w:jc w:val="center"/>
      </w:pPr>
      <w:r>
        <w:rPr>
          <w:b/>
          <w:bCs/>
        </w:rPr>
        <w:t xml:space="preserve"> </w:t>
      </w:r>
    </w:p>
    <w:p w:rsidR="00A46091" w:rsidRPr="00D311E2" w:rsidRDefault="00A46091" w:rsidP="00A46091">
      <w:pPr>
        <w:jc w:val="center"/>
      </w:pPr>
      <w:r>
        <w:rPr>
          <w:b/>
          <w:bCs/>
        </w:rPr>
        <w:t>Nowe zasady e-doręczeń w postępowaniach administracyjnych i egzekucyjnych</w:t>
      </w:r>
    </w:p>
    <w:p w:rsidR="00DA338E" w:rsidRPr="00EE5D3E" w:rsidRDefault="00FF7230" w:rsidP="00FF7230">
      <w:pPr>
        <w:pStyle w:val="Akapitzlist"/>
        <w:rPr>
          <w:rFonts w:ascii="Times New Roman" w:hAnsi="Times New Roman"/>
          <w:b/>
        </w:rPr>
      </w:pPr>
      <w:r>
        <w:t xml:space="preserve"> </w:t>
      </w:r>
    </w:p>
    <w:p w:rsidR="00AE7528" w:rsidRPr="00B703E8" w:rsidRDefault="007E5C10" w:rsidP="00DA33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A338E">
        <w:rPr>
          <w:rFonts w:ascii="Times New Roman" w:hAnsi="Times New Roman"/>
        </w:rPr>
        <w:t>p</w:t>
      </w:r>
      <w:r w:rsidR="00FF7230">
        <w:rPr>
          <w:rFonts w:ascii="Times New Roman" w:hAnsi="Times New Roman"/>
        </w:rPr>
        <w:t xml:space="preserve">rzeprowadzenie szkolenia </w:t>
      </w:r>
      <w:r w:rsidR="00866AF9">
        <w:rPr>
          <w:rFonts w:ascii="Times New Roman" w:hAnsi="Times New Roman"/>
        </w:rPr>
        <w:t xml:space="preserve"> w formie online</w:t>
      </w:r>
      <w:r w:rsidR="003248AD">
        <w:rPr>
          <w:rFonts w:ascii="Times New Roman" w:hAnsi="Times New Roman"/>
        </w:rPr>
        <w:t xml:space="preserve">, </w:t>
      </w:r>
      <w:r w:rsidR="00866AF9" w:rsidRPr="00B703E8">
        <w:rPr>
          <w:rFonts w:ascii="Times New Roman" w:hAnsi="Times New Roman"/>
          <w:b/>
        </w:rPr>
        <w:t>zapewnieni</w:t>
      </w:r>
      <w:r w:rsidR="003248AD" w:rsidRPr="00B703E8">
        <w:rPr>
          <w:rFonts w:ascii="Times New Roman" w:hAnsi="Times New Roman"/>
          <w:b/>
        </w:rPr>
        <w:t>e</w:t>
      </w:r>
      <w:r w:rsidR="00866AF9" w:rsidRPr="00B703E8">
        <w:rPr>
          <w:rFonts w:ascii="Times New Roman" w:hAnsi="Times New Roman"/>
          <w:b/>
        </w:rPr>
        <w:t xml:space="preserve"> dostępu  do platformy umożliwiającej </w:t>
      </w:r>
      <w:r w:rsidR="003248AD" w:rsidRPr="00B703E8">
        <w:rPr>
          <w:rFonts w:ascii="Times New Roman" w:hAnsi="Times New Roman"/>
          <w:b/>
        </w:rPr>
        <w:t xml:space="preserve">udział w </w:t>
      </w:r>
      <w:r w:rsidR="00FF7230">
        <w:rPr>
          <w:rFonts w:ascii="Times New Roman" w:hAnsi="Times New Roman"/>
          <w:b/>
        </w:rPr>
        <w:t>szkoleniu</w:t>
      </w:r>
      <w:r w:rsidRPr="00B703E8">
        <w:rPr>
          <w:rFonts w:ascii="Times New Roman" w:hAnsi="Times New Roman"/>
          <w:b/>
        </w:rPr>
        <w:t xml:space="preserve"> </w:t>
      </w:r>
      <w:r w:rsidR="00541A8B" w:rsidRPr="00B703E8">
        <w:rPr>
          <w:rFonts w:ascii="Times New Roman" w:hAnsi="Times New Roman"/>
          <w:b/>
        </w:rPr>
        <w:t xml:space="preserve"> </w:t>
      </w:r>
    </w:p>
    <w:p w:rsidR="007E5C10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przygotowanie materiałów szkoleniowych </w:t>
      </w:r>
      <w:r w:rsidR="00EE659C">
        <w:rPr>
          <w:rFonts w:ascii="Times New Roman" w:hAnsi="Times New Roman"/>
        </w:rPr>
        <w:t xml:space="preserve"> w formie elektronicznej </w:t>
      </w:r>
      <w:r w:rsidRPr="00C55182">
        <w:rPr>
          <w:rFonts w:ascii="Times New Roman" w:hAnsi="Times New Roman"/>
        </w:rPr>
        <w:t>zawierających szczegółowe i pełne in</w:t>
      </w:r>
      <w:r w:rsidR="00EE5D3E">
        <w:rPr>
          <w:rFonts w:ascii="Times New Roman" w:hAnsi="Times New Roman"/>
        </w:rPr>
        <w:t>formacje przekazane na szkoleniach</w:t>
      </w:r>
      <w:r w:rsidR="00541A8B">
        <w:rPr>
          <w:rFonts w:ascii="Times New Roman" w:hAnsi="Times New Roman"/>
        </w:rPr>
        <w:t xml:space="preserve">, </w:t>
      </w:r>
    </w:p>
    <w:p w:rsidR="009D60C9" w:rsidRPr="00C55182" w:rsidRDefault="00B703E8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ewaluacji</w:t>
      </w:r>
      <w:r w:rsidR="008A7FD6">
        <w:rPr>
          <w:rFonts w:ascii="Times New Roman" w:hAnsi="Times New Roman"/>
        </w:rPr>
        <w:t xml:space="preserve"> szkoleń </w:t>
      </w:r>
      <w:r w:rsidR="009D60C9" w:rsidRPr="00C55182">
        <w:rPr>
          <w:rFonts w:ascii="Times New Roman" w:hAnsi="Times New Roman"/>
        </w:rPr>
        <w:t xml:space="preserve">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</w:t>
      </w:r>
      <w:r w:rsidR="003248AD">
        <w:rPr>
          <w:sz w:val="22"/>
          <w:szCs w:val="22"/>
        </w:rPr>
        <w:t>o i metodologicznego szkolenia</w:t>
      </w:r>
      <w:r w:rsidRPr="00C55182">
        <w:rPr>
          <w:sz w:val="22"/>
          <w:szCs w:val="22"/>
        </w:rPr>
        <w:t xml:space="preserve"> </w:t>
      </w:r>
      <w:r w:rsidR="003248AD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ponosi Wykonawca.</w:t>
      </w:r>
    </w:p>
    <w:p w:rsidR="00775C80" w:rsidRDefault="00775C80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Pr="00B80504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667803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ind w:left="567" w:hanging="567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831AE3" w:rsidRPr="00667803" w:rsidRDefault="00AA0064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  <w:bookmarkStart w:id="0" w:name="_GoBack"/>
      <w:bookmarkEnd w:id="0"/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A20593" w:rsidRPr="00FD4320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FD4320">
        <w:rPr>
          <w:rStyle w:val="Hipercze"/>
          <w:color w:val="auto"/>
          <w:sz w:val="22"/>
          <w:szCs w:val="22"/>
          <w:u w:val="none"/>
        </w:rPr>
        <w:t xml:space="preserve">do </w:t>
      </w:r>
      <w:r w:rsidR="00FD4320" w:rsidRPr="00FD4320">
        <w:rPr>
          <w:rStyle w:val="Hipercze"/>
          <w:b/>
          <w:color w:val="auto"/>
          <w:sz w:val="22"/>
          <w:szCs w:val="22"/>
          <w:u w:val="none"/>
        </w:rPr>
        <w:t xml:space="preserve">4 czerwca 2021r. </w:t>
      </w:r>
      <w:r w:rsidR="007B7C06" w:rsidRPr="00FD4320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D4320" w:rsidRPr="00FD4320">
        <w:rPr>
          <w:rStyle w:val="Hipercze"/>
          <w:b/>
          <w:color w:val="auto"/>
          <w:sz w:val="22"/>
          <w:szCs w:val="22"/>
          <w:u w:val="none"/>
        </w:rPr>
        <w:t xml:space="preserve"> </w:t>
      </w:r>
    </w:p>
    <w:p w:rsidR="00541A8B" w:rsidRPr="005136CD" w:rsidRDefault="00541A8B" w:rsidP="00EF6929">
      <w:pPr>
        <w:jc w:val="both"/>
        <w:rPr>
          <w:b/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lastRenderedPageBreak/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982168" w:rsidRDefault="0098216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</w:t>
      </w:r>
      <w:r w:rsidR="00607BF8">
        <w:rPr>
          <w:rFonts w:ascii="Times New Roman" w:hAnsi="Times New Roman"/>
        </w:rPr>
        <w:t xml:space="preserve"> trzech </w:t>
      </w:r>
      <w:r>
        <w:rPr>
          <w:rFonts w:ascii="Times New Roman" w:hAnsi="Times New Roman"/>
        </w:rPr>
        <w:t xml:space="preserve"> lat (</w:t>
      </w:r>
      <w:r w:rsidR="009F1E23">
        <w:rPr>
          <w:rFonts w:ascii="Times New Roman" w:hAnsi="Times New Roman"/>
        </w:rPr>
        <w:t>tj</w:t>
      </w:r>
      <w:r w:rsidR="00EA3603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 xml:space="preserve"> 01.06.2018r. –31.05</w:t>
      </w:r>
      <w:r w:rsidR="005A4A24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>2021</w:t>
      </w:r>
      <w:r w:rsidR="00212A74">
        <w:rPr>
          <w:rFonts w:ascii="Times New Roman" w:hAnsi="Times New Roman"/>
        </w:rPr>
        <w:t xml:space="preserve"> 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 xml:space="preserve">co najmniej </w:t>
      </w:r>
      <w:r w:rsidR="006E69F5">
        <w:rPr>
          <w:rFonts w:ascii="Times New Roman" w:hAnsi="Times New Roman"/>
        </w:rPr>
        <w:t xml:space="preserve"> 50</w:t>
      </w:r>
      <w:r w:rsidR="005F55E9">
        <w:rPr>
          <w:rFonts w:ascii="Times New Roman" w:hAnsi="Times New Roman"/>
        </w:rPr>
        <w:t xml:space="preserve"> godzin szkoleniowych dla </w:t>
      </w:r>
      <w:r w:rsidR="008A0D8A">
        <w:rPr>
          <w:rFonts w:ascii="Times New Roman" w:hAnsi="Times New Roman"/>
        </w:rPr>
        <w:t>grupy co najmniej 10</w:t>
      </w:r>
      <w:r w:rsidR="00CD29DC">
        <w:rPr>
          <w:rFonts w:ascii="Times New Roman" w:hAnsi="Times New Roman"/>
        </w:rPr>
        <w:t>-osobowej</w:t>
      </w:r>
      <w:r w:rsidR="005F55E9">
        <w:rPr>
          <w:rFonts w:ascii="Times New Roman" w:hAnsi="Times New Roman"/>
        </w:rPr>
        <w:t xml:space="preserve">, </w:t>
      </w:r>
      <w:r w:rsidR="00607BF8">
        <w:rPr>
          <w:rFonts w:ascii="Times New Roman" w:hAnsi="Times New Roman"/>
        </w:rPr>
        <w:t xml:space="preserve"> o tematyce   zgodnej </w:t>
      </w:r>
      <w:r w:rsidR="005A4A24">
        <w:rPr>
          <w:rFonts w:ascii="Times New Roman" w:hAnsi="Times New Roman"/>
        </w:rPr>
        <w:t xml:space="preserve">                              </w:t>
      </w:r>
      <w:r w:rsidR="009370C1">
        <w:rPr>
          <w:rFonts w:ascii="Times New Roman" w:hAnsi="Times New Roman"/>
        </w:rPr>
        <w:t xml:space="preserve"> z przedmiotem zamówienia</w:t>
      </w:r>
      <w:r w:rsidR="00CD5EFA">
        <w:rPr>
          <w:rFonts w:ascii="Times New Roman" w:hAnsi="Times New Roman"/>
        </w:rPr>
        <w:t xml:space="preserve"> </w:t>
      </w:r>
      <w:r w:rsidR="009370C1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 xml:space="preserve"> </w:t>
      </w:r>
      <w:r w:rsidR="00750487"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1E5C1E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E5C1E">
        <w:rPr>
          <w:rFonts w:ascii="Times New Roman" w:hAnsi="Times New Roman"/>
          <w:b/>
        </w:rPr>
        <w:t>punkty za kryterium „Potencjał kadrowy”</w:t>
      </w:r>
    </w:p>
    <w:p w:rsidR="006E69F5" w:rsidRDefault="009F1E23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 ostatnich </w:t>
      </w:r>
      <w:r w:rsidR="00607BF8">
        <w:rPr>
          <w:rFonts w:ascii="Times New Roman" w:hAnsi="Times New Roman"/>
        </w:rPr>
        <w:t xml:space="preserve"> trzech</w:t>
      </w:r>
      <w:r>
        <w:rPr>
          <w:rFonts w:ascii="Times New Roman" w:hAnsi="Times New Roman"/>
        </w:rPr>
        <w:t xml:space="preserve"> lat</w:t>
      </w:r>
      <w:r w:rsidR="00EE659C">
        <w:rPr>
          <w:rFonts w:ascii="Times New Roman" w:hAnsi="Times New Roman"/>
        </w:rPr>
        <w:t xml:space="preserve"> </w:t>
      </w:r>
      <w:r w:rsidR="00607BF8">
        <w:rPr>
          <w:rFonts w:ascii="Times New Roman" w:hAnsi="Times New Roman"/>
        </w:rPr>
        <w:t xml:space="preserve">(tj. 01.06.2018r. –31.05.2021 r.)  </w:t>
      </w:r>
      <w:r w:rsidR="003248AD">
        <w:rPr>
          <w:rFonts w:ascii="Times New Roman" w:hAnsi="Times New Roman"/>
        </w:rPr>
        <w:t xml:space="preserve"> </w:t>
      </w:r>
      <w:r w:rsidR="00607BF8">
        <w:rPr>
          <w:rFonts w:ascii="Times New Roman" w:hAnsi="Times New Roman"/>
        </w:rPr>
        <w:t xml:space="preserve">o tematyce   zgodnej  z przedmiotem zamówienia </w:t>
      </w:r>
      <w:r w:rsidR="009B1CA9">
        <w:rPr>
          <w:rFonts w:ascii="Times New Roman" w:hAnsi="Times New Roman"/>
        </w:rPr>
        <w:t>ponad minimum w warunku koniecznym do spełnienia (tj. pkt 2.a.)</w:t>
      </w:r>
      <w:r w:rsidR="006E69F5">
        <w:rPr>
          <w:rFonts w:ascii="Times New Roman" w:hAnsi="Times New Roman"/>
        </w:rPr>
        <w:t xml:space="preserve"> </w:t>
      </w:r>
    </w:p>
    <w:p w:rsidR="004F4455" w:rsidRDefault="004F4455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 xml:space="preserve"> </w:t>
      </w:r>
      <w:r w:rsidRPr="00657C77">
        <w:rPr>
          <w:rFonts w:eastAsia="Calibri"/>
          <w:b/>
          <w:sz w:val="22"/>
          <w:szCs w:val="22"/>
          <w:lang w:eastAsia="en-US"/>
        </w:rPr>
        <w:t>5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godzin szkoleniowych- warunek konieczny do spełnienia 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51 do 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  10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91 do 130</w:t>
      </w:r>
      <w:r w:rsidRPr="00657C77">
        <w:rPr>
          <w:rFonts w:eastAsia="Calibri"/>
          <w:sz w:val="22"/>
          <w:szCs w:val="22"/>
          <w:lang w:eastAsia="en-US"/>
        </w:rPr>
        <w:t xml:space="preserve">  godzin szkoleniowych -   15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131 do 170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171 do 210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211  do  250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szkoleniowych- 30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251 do 290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35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</w:t>
      </w:r>
      <w:r>
        <w:rPr>
          <w:rFonts w:eastAsia="Calibri"/>
          <w:sz w:val="22"/>
          <w:szCs w:val="22"/>
          <w:lang w:eastAsia="en-US"/>
        </w:rPr>
        <w:t>wyżej 291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40 pkt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</w:p>
    <w:p w:rsidR="00173CA1" w:rsidRDefault="00173CA1" w:rsidP="008B466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5F7C50" w:rsidRPr="001C0765" w:rsidRDefault="005F7C50" w:rsidP="0071721D">
      <w:pPr>
        <w:jc w:val="both"/>
        <w:rPr>
          <w:sz w:val="22"/>
          <w:szCs w:val="22"/>
        </w:rPr>
      </w:pP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0F1F7D">
        <w:rPr>
          <w:sz w:val="22"/>
          <w:szCs w:val="22"/>
        </w:rPr>
        <w:t xml:space="preserve">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 xml:space="preserve">w trakcie szkolenia uczestnicy będą mieli </w:t>
      </w:r>
      <w:r w:rsidR="000C52F4">
        <w:rPr>
          <w:rFonts w:ascii="Times New Roman" w:hAnsi="Times New Roman"/>
        </w:rPr>
        <w:lastRenderedPageBreak/>
        <w:t>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0F1F7D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>Zamawiający dokona wyboru Wykonawcy, którego oferta odpowiada wszystkim wymaganiom przedstawionym w niniejszym zapytaniu i została oceniona jako najkorzystniejsza tj. uzyskała największą ilość punktów w oparciu o podane kryteria wyboru.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130EE4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 xml:space="preserve">Wzór </w:t>
      </w:r>
      <w:r w:rsidR="00011D0A" w:rsidRPr="00130EE4">
        <w:rPr>
          <w:rFonts w:ascii="Times New Roman" w:hAnsi="Times New Roman"/>
          <w:b/>
        </w:rPr>
        <w:t>FORMULARZA OFERTOWEGO</w:t>
      </w:r>
      <w:r w:rsidR="00011D0A" w:rsidRPr="00130EE4">
        <w:rPr>
          <w:rFonts w:ascii="Times New Roman" w:hAnsi="Times New Roman"/>
        </w:rPr>
        <w:t xml:space="preserve"> plus załączniki do F</w:t>
      </w:r>
      <w:r w:rsidR="004C6FB4" w:rsidRPr="00130EE4">
        <w:rPr>
          <w:rFonts w:ascii="Times New Roman" w:hAnsi="Times New Roman"/>
        </w:rPr>
        <w:t xml:space="preserve">ormularza </w:t>
      </w:r>
    </w:p>
    <w:p w:rsidR="00130EE4" w:rsidRPr="00130EE4" w:rsidRDefault="008F2511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</w:t>
      </w:r>
      <w:r w:rsidR="00FE0EA1" w:rsidRPr="00130EE4">
        <w:rPr>
          <w:rFonts w:ascii="Times New Roman" w:hAnsi="Times New Roman"/>
        </w:rPr>
        <w:t>wy</w:t>
      </w:r>
      <w:r w:rsidR="00130EE4" w:rsidRPr="00130EE4">
        <w:rPr>
          <w:rFonts w:ascii="Times New Roman" w:hAnsi="Times New Roman"/>
        </w:rPr>
        <w:t xml:space="preserve">  dotycz.  przeprowadzenia szkolenia  </w:t>
      </w:r>
    </w:p>
    <w:p w:rsidR="00130EE4" w:rsidRPr="00130EE4" w:rsidRDefault="00130EE4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umowy w sprawie powierzenia przetwarzania danych osobowych</w:t>
      </w:r>
    </w:p>
    <w:p w:rsidR="00130EE4" w:rsidRPr="00FE0EA1" w:rsidRDefault="00130EE4" w:rsidP="00130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130EE4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A4" w:rsidRDefault="006820A4" w:rsidP="003F64DC">
      <w:r>
        <w:separator/>
      </w:r>
    </w:p>
  </w:endnote>
  <w:endnote w:type="continuationSeparator" w:id="0">
    <w:p w:rsidR="006820A4" w:rsidRDefault="006820A4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A4" w:rsidRDefault="006820A4" w:rsidP="003F64DC">
      <w:r>
        <w:separator/>
      </w:r>
    </w:p>
  </w:footnote>
  <w:footnote w:type="continuationSeparator" w:id="0">
    <w:p w:rsidR="006820A4" w:rsidRDefault="006820A4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24E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4091"/>
    <w:multiLevelType w:val="multilevel"/>
    <w:tmpl w:val="94E0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696014"/>
    <w:multiLevelType w:val="hybridMultilevel"/>
    <w:tmpl w:val="4802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3264"/>
    <w:multiLevelType w:val="multilevel"/>
    <w:tmpl w:val="D3E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927E15"/>
    <w:multiLevelType w:val="hybridMultilevel"/>
    <w:tmpl w:val="2954FEF4"/>
    <w:lvl w:ilvl="0" w:tplc="69BA9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02B52"/>
    <w:multiLevelType w:val="hybridMultilevel"/>
    <w:tmpl w:val="F546158E"/>
    <w:lvl w:ilvl="0" w:tplc="0BBE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8"/>
  </w:num>
  <w:num w:numId="3">
    <w:abstractNumId w:val="24"/>
  </w:num>
  <w:num w:numId="4">
    <w:abstractNumId w:val="14"/>
  </w:num>
  <w:num w:numId="5">
    <w:abstractNumId w:val="7"/>
  </w:num>
  <w:num w:numId="6">
    <w:abstractNumId w:val="2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5"/>
  </w:num>
  <w:num w:numId="10">
    <w:abstractNumId w:val="6"/>
  </w:num>
  <w:num w:numId="11">
    <w:abstractNumId w:val="0"/>
  </w:num>
  <w:num w:numId="12">
    <w:abstractNumId w:val="12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9"/>
  </w:num>
  <w:num w:numId="17">
    <w:abstractNumId w:val="27"/>
  </w:num>
  <w:num w:numId="18">
    <w:abstractNumId w:val="18"/>
  </w:num>
  <w:num w:numId="19">
    <w:abstractNumId w:val="4"/>
  </w:num>
  <w:num w:numId="20">
    <w:abstractNumId w:val="9"/>
  </w:num>
  <w:num w:numId="21">
    <w:abstractNumId w:val="15"/>
  </w:num>
  <w:num w:numId="22">
    <w:abstractNumId w:val="17"/>
  </w:num>
  <w:num w:numId="23">
    <w:abstractNumId w:val="2"/>
  </w:num>
  <w:num w:numId="24">
    <w:abstractNumId w:val="8"/>
  </w:num>
  <w:num w:numId="25">
    <w:abstractNumId w:val="21"/>
  </w:num>
  <w:num w:numId="26">
    <w:abstractNumId w:val="19"/>
  </w:num>
  <w:num w:numId="27">
    <w:abstractNumId w:val="26"/>
  </w:num>
  <w:num w:numId="28">
    <w:abstractNumId w:val="30"/>
  </w:num>
  <w:num w:numId="29">
    <w:abstractNumId w:val="5"/>
  </w:num>
  <w:num w:numId="30">
    <w:abstractNumId w:val="1"/>
  </w:num>
  <w:num w:numId="31">
    <w:abstractNumId w:val="11"/>
  </w:num>
  <w:num w:numId="32">
    <w:abstractNumId w:val="20"/>
  </w:num>
  <w:num w:numId="33">
    <w:abstractNumId w:val="32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134A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B72B4"/>
    <w:rsid w:val="000C03A5"/>
    <w:rsid w:val="000C0EEE"/>
    <w:rsid w:val="000C2077"/>
    <w:rsid w:val="000C4E67"/>
    <w:rsid w:val="000C518A"/>
    <w:rsid w:val="000C52F4"/>
    <w:rsid w:val="000C52F8"/>
    <w:rsid w:val="000D08E5"/>
    <w:rsid w:val="000D719E"/>
    <w:rsid w:val="000E75BE"/>
    <w:rsid w:val="000F1F7D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30EE4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1352"/>
    <w:rsid w:val="001C39AC"/>
    <w:rsid w:val="001C724E"/>
    <w:rsid w:val="001D1B10"/>
    <w:rsid w:val="001D5A59"/>
    <w:rsid w:val="001E1049"/>
    <w:rsid w:val="001E3E41"/>
    <w:rsid w:val="001E5C1E"/>
    <w:rsid w:val="001F04EF"/>
    <w:rsid w:val="001F0700"/>
    <w:rsid w:val="001F5DF4"/>
    <w:rsid w:val="001F6837"/>
    <w:rsid w:val="00202AB3"/>
    <w:rsid w:val="00212A74"/>
    <w:rsid w:val="00216A2A"/>
    <w:rsid w:val="00220015"/>
    <w:rsid w:val="00222CAD"/>
    <w:rsid w:val="002235C5"/>
    <w:rsid w:val="00224964"/>
    <w:rsid w:val="00227CD5"/>
    <w:rsid w:val="00231952"/>
    <w:rsid w:val="00231C72"/>
    <w:rsid w:val="0023504A"/>
    <w:rsid w:val="00235672"/>
    <w:rsid w:val="00243E10"/>
    <w:rsid w:val="00245327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B8E"/>
    <w:rsid w:val="002C0FCD"/>
    <w:rsid w:val="002C136B"/>
    <w:rsid w:val="002C48F2"/>
    <w:rsid w:val="002C6A3A"/>
    <w:rsid w:val="002C75DA"/>
    <w:rsid w:val="002D7D65"/>
    <w:rsid w:val="002E24DA"/>
    <w:rsid w:val="002F2F43"/>
    <w:rsid w:val="002F6613"/>
    <w:rsid w:val="003048C4"/>
    <w:rsid w:val="00312250"/>
    <w:rsid w:val="003222D0"/>
    <w:rsid w:val="0032336A"/>
    <w:rsid w:val="003242AF"/>
    <w:rsid w:val="003248AD"/>
    <w:rsid w:val="00326589"/>
    <w:rsid w:val="00334B71"/>
    <w:rsid w:val="0034332C"/>
    <w:rsid w:val="003439AC"/>
    <w:rsid w:val="00345FA1"/>
    <w:rsid w:val="0034612D"/>
    <w:rsid w:val="003467F7"/>
    <w:rsid w:val="003476A1"/>
    <w:rsid w:val="00354E17"/>
    <w:rsid w:val="0036049B"/>
    <w:rsid w:val="00364380"/>
    <w:rsid w:val="00366497"/>
    <w:rsid w:val="00366B0C"/>
    <w:rsid w:val="00373791"/>
    <w:rsid w:val="003833B9"/>
    <w:rsid w:val="00390726"/>
    <w:rsid w:val="00393674"/>
    <w:rsid w:val="003978B5"/>
    <w:rsid w:val="003A2A2B"/>
    <w:rsid w:val="003A693B"/>
    <w:rsid w:val="003A6A5C"/>
    <w:rsid w:val="003C675A"/>
    <w:rsid w:val="003D00A7"/>
    <w:rsid w:val="003F30F2"/>
    <w:rsid w:val="003F40DD"/>
    <w:rsid w:val="003F64DC"/>
    <w:rsid w:val="004116A7"/>
    <w:rsid w:val="0042545C"/>
    <w:rsid w:val="00452ADA"/>
    <w:rsid w:val="00452EE7"/>
    <w:rsid w:val="0045522D"/>
    <w:rsid w:val="00455BD2"/>
    <w:rsid w:val="00456E7E"/>
    <w:rsid w:val="0045756D"/>
    <w:rsid w:val="00466856"/>
    <w:rsid w:val="004710A9"/>
    <w:rsid w:val="00471CB2"/>
    <w:rsid w:val="004809AA"/>
    <w:rsid w:val="00481C0E"/>
    <w:rsid w:val="00486981"/>
    <w:rsid w:val="00490D1C"/>
    <w:rsid w:val="00497E2B"/>
    <w:rsid w:val="004A6307"/>
    <w:rsid w:val="004C2A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50223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A4A2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07BF8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820A4"/>
    <w:rsid w:val="00693F98"/>
    <w:rsid w:val="006965F7"/>
    <w:rsid w:val="006A4690"/>
    <w:rsid w:val="006A6C19"/>
    <w:rsid w:val="006A6C8D"/>
    <w:rsid w:val="006C33F7"/>
    <w:rsid w:val="006C51F2"/>
    <w:rsid w:val="006C6356"/>
    <w:rsid w:val="006E69F5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75C80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927"/>
    <w:rsid w:val="007B7C06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200CA"/>
    <w:rsid w:val="0083199F"/>
    <w:rsid w:val="00831AE3"/>
    <w:rsid w:val="0084157E"/>
    <w:rsid w:val="0084167F"/>
    <w:rsid w:val="0085034C"/>
    <w:rsid w:val="00851162"/>
    <w:rsid w:val="00853B07"/>
    <w:rsid w:val="008563AB"/>
    <w:rsid w:val="00862BB0"/>
    <w:rsid w:val="00864DD5"/>
    <w:rsid w:val="00865FED"/>
    <w:rsid w:val="00866AF9"/>
    <w:rsid w:val="008854F1"/>
    <w:rsid w:val="008918C7"/>
    <w:rsid w:val="0089329B"/>
    <w:rsid w:val="00893549"/>
    <w:rsid w:val="008A0D8A"/>
    <w:rsid w:val="008A198B"/>
    <w:rsid w:val="008A7516"/>
    <w:rsid w:val="008A7FD6"/>
    <w:rsid w:val="008B4663"/>
    <w:rsid w:val="008C23F3"/>
    <w:rsid w:val="008C75DC"/>
    <w:rsid w:val="008D735B"/>
    <w:rsid w:val="008E3E22"/>
    <w:rsid w:val="008E6F58"/>
    <w:rsid w:val="008F2511"/>
    <w:rsid w:val="0091755B"/>
    <w:rsid w:val="00922BEE"/>
    <w:rsid w:val="00923DBB"/>
    <w:rsid w:val="00925A0E"/>
    <w:rsid w:val="00931349"/>
    <w:rsid w:val="00931542"/>
    <w:rsid w:val="00931C92"/>
    <w:rsid w:val="009370C1"/>
    <w:rsid w:val="00941D9C"/>
    <w:rsid w:val="0095018E"/>
    <w:rsid w:val="00953EF4"/>
    <w:rsid w:val="0095715A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2FAF"/>
    <w:rsid w:val="00A03F46"/>
    <w:rsid w:val="00A05D01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091"/>
    <w:rsid w:val="00A4644C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AF53FE"/>
    <w:rsid w:val="00B02319"/>
    <w:rsid w:val="00B02918"/>
    <w:rsid w:val="00B1356E"/>
    <w:rsid w:val="00B15AC8"/>
    <w:rsid w:val="00B22E8E"/>
    <w:rsid w:val="00B26337"/>
    <w:rsid w:val="00B303F4"/>
    <w:rsid w:val="00B3127C"/>
    <w:rsid w:val="00B37623"/>
    <w:rsid w:val="00B426FA"/>
    <w:rsid w:val="00B45BEB"/>
    <w:rsid w:val="00B57066"/>
    <w:rsid w:val="00B601E3"/>
    <w:rsid w:val="00B703E8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0E91"/>
    <w:rsid w:val="00BA2F5F"/>
    <w:rsid w:val="00BB23D7"/>
    <w:rsid w:val="00BC6285"/>
    <w:rsid w:val="00BC6E3A"/>
    <w:rsid w:val="00BD60CA"/>
    <w:rsid w:val="00BD632E"/>
    <w:rsid w:val="00BD652C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512F"/>
    <w:rsid w:val="00C5019E"/>
    <w:rsid w:val="00C51CD4"/>
    <w:rsid w:val="00C55182"/>
    <w:rsid w:val="00C57120"/>
    <w:rsid w:val="00C825A0"/>
    <w:rsid w:val="00C92DDA"/>
    <w:rsid w:val="00C9369D"/>
    <w:rsid w:val="00CA3D54"/>
    <w:rsid w:val="00CA6D3B"/>
    <w:rsid w:val="00CB14AF"/>
    <w:rsid w:val="00CB398D"/>
    <w:rsid w:val="00CC2DE3"/>
    <w:rsid w:val="00CC3320"/>
    <w:rsid w:val="00CD29DC"/>
    <w:rsid w:val="00CD3F3D"/>
    <w:rsid w:val="00CD5EC2"/>
    <w:rsid w:val="00CD5EFA"/>
    <w:rsid w:val="00CE1172"/>
    <w:rsid w:val="00CF3C13"/>
    <w:rsid w:val="00CF48A9"/>
    <w:rsid w:val="00D1615D"/>
    <w:rsid w:val="00D20440"/>
    <w:rsid w:val="00D24A3F"/>
    <w:rsid w:val="00D257BC"/>
    <w:rsid w:val="00D311E2"/>
    <w:rsid w:val="00D401DA"/>
    <w:rsid w:val="00D5207F"/>
    <w:rsid w:val="00D547E7"/>
    <w:rsid w:val="00D735BF"/>
    <w:rsid w:val="00D7670F"/>
    <w:rsid w:val="00D8015E"/>
    <w:rsid w:val="00D85CD5"/>
    <w:rsid w:val="00D97A70"/>
    <w:rsid w:val="00DA0620"/>
    <w:rsid w:val="00DA15DF"/>
    <w:rsid w:val="00DA338E"/>
    <w:rsid w:val="00DB3828"/>
    <w:rsid w:val="00DB4A71"/>
    <w:rsid w:val="00DB613E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0165"/>
    <w:rsid w:val="00E7449E"/>
    <w:rsid w:val="00E902FB"/>
    <w:rsid w:val="00E90AF6"/>
    <w:rsid w:val="00EA3603"/>
    <w:rsid w:val="00EA3703"/>
    <w:rsid w:val="00EC17EF"/>
    <w:rsid w:val="00ED1FCB"/>
    <w:rsid w:val="00ED5E5E"/>
    <w:rsid w:val="00EE0D07"/>
    <w:rsid w:val="00EE5D3E"/>
    <w:rsid w:val="00EE659C"/>
    <w:rsid w:val="00EF6929"/>
    <w:rsid w:val="00EF6EFF"/>
    <w:rsid w:val="00F03639"/>
    <w:rsid w:val="00F06D5C"/>
    <w:rsid w:val="00F07CA1"/>
    <w:rsid w:val="00F1583A"/>
    <w:rsid w:val="00F30FFB"/>
    <w:rsid w:val="00F3176E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3CD7"/>
    <w:rsid w:val="00FC6F2F"/>
    <w:rsid w:val="00FD4320"/>
    <w:rsid w:val="00FD624A"/>
    <w:rsid w:val="00FD6D50"/>
    <w:rsid w:val="00FE0EA1"/>
    <w:rsid w:val="00FE195F"/>
    <w:rsid w:val="00FE3293"/>
    <w:rsid w:val="00FE468F"/>
    <w:rsid w:val="00FE7F72"/>
    <w:rsid w:val="00FF4647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1782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48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48F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764F-D3BD-4C91-82D3-3E1AE015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39</cp:revision>
  <cp:lastPrinted>2018-03-13T11:46:00Z</cp:lastPrinted>
  <dcterms:created xsi:type="dcterms:W3CDTF">2018-05-02T11:53:00Z</dcterms:created>
  <dcterms:modified xsi:type="dcterms:W3CDTF">2021-05-26T09:22:00Z</dcterms:modified>
</cp:coreProperties>
</file>