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677A8C">
        <w:rPr>
          <w:spacing w:val="-4"/>
        </w:rPr>
        <w:t xml:space="preserve">              </w:t>
      </w:r>
      <w:r w:rsidR="00115155">
        <w:rPr>
          <w:spacing w:val="-4"/>
        </w:rPr>
        <w:t xml:space="preserve"> </w:t>
      </w:r>
      <w:r w:rsidR="00D516F6">
        <w:rPr>
          <w:spacing w:val="-4"/>
        </w:rPr>
        <w:t xml:space="preserve">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677A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677A8C" w:rsidRDefault="00887C4D" w:rsidP="00677A8C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C1665D" w:rsidRPr="008B3A1D" w:rsidRDefault="00C1665D" w:rsidP="00677A8C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reprezentowanym przez </w:t>
      </w:r>
      <w:r w:rsidR="00887C4D">
        <w:rPr>
          <w:rFonts w:eastAsia="Calibri"/>
          <w:color w:val="000000"/>
          <w:lang w:eastAsia="en-US"/>
        </w:rPr>
        <w:t xml:space="preserve"> </w:t>
      </w:r>
      <w:r w:rsidR="00677A8C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</w:t>
      </w:r>
    </w:p>
    <w:p w:rsidR="00F01D33" w:rsidRPr="00FF35DD" w:rsidRDefault="00FF35DD" w:rsidP="00677A8C">
      <w:pPr>
        <w:spacing w:line="276" w:lineRule="auto"/>
        <w:ind w:firstLine="851"/>
        <w:jc w:val="both"/>
        <w:rPr>
          <w:color w:val="000000"/>
        </w:rPr>
      </w:pPr>
      <w:r w:rsidRPr="00FF35DD">
        <w:t xml:space="preserve"> </w:t>
      </w:r>
    </w:p>
    <w:p w:rsidR="00F01D33" w:rsidRPr="008B3A1D" w:rsidRDefault="00F01D33" w:rsidP="00677A8C">
      <w:pPr>
        <w:spacing w:line="276" w:lineRule="auto"/>
        <w:ind w:left="851" w:hanging="851"/>
        <w:jc w:val="both"/>
      </w:pPr>
      <w:r w:rsidRPr="008B3A1D">
        <w:t xml:space="preserve">         </w:t>
      </w:r>
      <w:r w:rsidR="00677A8C">
        <w:t xml:space="preserve">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887C4D" w:rsidRDefault="009903D3" w:rsidP="00887C4D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98364D">
        <w:t>y jest przeprowadzenie szkoleń</w:t>
      </w:r>
      <w:r w:rsidRPr="008B3A1D">
        <w:t xml:space="preserve"> </w:t>
      </w:r>
      <w:r w:rsidR="0098364D">
        <w:t>w formie online pn.</w:t>
      </w:r>
      <w:r w:rsidR="00BA4F89">
        <w:t xml:space="preserve"> </w:t>
      </w:r>
      <w:r w:rsidR="00887C4D">
        <w:t>„Ustawa o finansach</w:t>
      </w:r>
    </w:p>
    <w:p w:rsidR="00115155" w:rsidRPr="008B3A1D" w:rsidRDefault="00887C4D" w:rsidP="00887C4D">
      <w:pPr>
        <w:pStyle w:val="Akapitzlist"/>
        <w:ind w:left="0"/>
        <w:jc w:val="both"/>
      </w:pPr>
      <w:r>
        <w:t xml:space="preserve">     </w:t>
      </w:r>
      <w:r>
        <w:t xml:space="preserve"> publicznych w świetle zmian przepisów wraz  aktami wykonawczymi”.</w:t>
      </w:r>
      <w:r w:rsidRPr="00887C4D">
        <w:rPr>
          <w:b/>
          <w:bCs/>
        </w:rPr>
        <w:t xml:space="preserve"> </w:t>
      </w:r>
      <w:r w:rsidRPr="00887C4D">
        <w:rPr>
          <w:b/>
          <w:bCs/>
        </w:rPr>
        <w:t xml:space="preserve"> 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8B3A1D" w:rsidRPr="008B3A1D" w:rsidRDefault="008B3A1D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115155" w:rsidRDefault="001151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§2</w:t>
      </w:r>
    </w:p>
    <w:p w:rsidR="009903D3" w:rsidRPr="008B3A1D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7D31D3" w:rsidRPr="00896E4B" w:rsidRDefault="009903D3" w:rsidP="00896E4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 xml:space="preserve">w  formie  elektronicznej </w:t>
      </w:r>
    </w:p>
    <w:bookmarkEnd w:id="0"/>
    <w:p w:rsidR="009F08F8" w:rsidRPr="0098364D" w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przeprowadzenia ewaluacji szkolenia przy pomocy arkusza AIOS i przedstawienia analizy Zamawiającemu,</w:t>
      </w:r>
      <w:r w:rsidR="009903D3" w:rsidRPr="008B3A1D">
        <w:rPr>
          <w:spacing w:val="-6"/>
        </w:rPr>
        <w:t xml:space="preserve"> </w:t>
      </w:r>
      <w:r w:rsidR="00887C4D">
        <w:rPr>
          <w:spacing w:val="-6"/>
        </w:rPr>
        <w:t xml:space="preserve">wraz z raportem poszkoleniowym </w:t>
      </w:r>
    </w:p>
    <w:p w:rsidR="009903D3" w:rsidRPr="008B3A1D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8"/>
        </w:rPr>
        <w:t xml:space="preserve"> przygotowanie </w:t>
      </w:r>
      <w:r w:rsidR="008A79AD" w:rsidRPr="008B3A1D">
        <w:rPr>
          <w:spacing w:val="-8"/>
        </w:rPr>
        <w:t xml:space="preserve"> certyfikatów </w:t>
      </w:r>
      <w:r w:rsidRPr="008B3A1D">
        <w:rPr>
          <w:spacing w:val="-8"/>
        </w:rPr>
        <w:t>( i kserokopii )</w:t>
      </w:r>
      <w:r w:rsidR="009903D3" w:rsidRPr="008B3A1D">
        <w:rPr>
          <w:spacing w:val="-8"/>
        </w:rPr>
        <w:t xml:space="preserve"> </w:t>
      </w:r>
      <w:r w:rsidRPr="008B3A1D">
        <w:rPr>
          <w:spacing w:val="-8"/>
        </w:rPr>
        <w:t xml:space="preserve">dla uczestników </w:t>
      </w:r>
      <w:r w:rsidR="008A79AD" w:rsidRPr="008B3A1D">
        <w:rPr>
          <w:spacing w:val="-8"/>
        </w:rPr>
        <w:t xml:space="preserve"> szkolenia</w:t>
      </w:r>
      <w:r w:rsidRPr="008B3A1D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115155" w:rsidRDefault="006A76F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887C4D">
        <w:t xml:space="preserve"> </w:t>
      </w:r>
    </w:p>
    <w:p w:rsidR="009903D3" w:rsidRPr="008B3A1D" w:rsidRDefault="00044D0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115155">
        <w:rPr>
          <w:spacing w:val="-8"/>
        </w:rPr>
        <w:t>Miejsce szkolenia</w:t>
      </w:r>
      <w:r w:rsidR="003B6F56" w:rsidRPr="00115155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="00887C4D">
        <w:t xml:space="preserve"> ………………</w:t>
      </w:r>
      <w:r w:rsidR="00677A8C">
        <w:t xml:space="preserve">zł </w:t>
      </w:r>
      <w:r w:rsidRPr="008B3A1D">
        <w:t>(słownie brutto zł</w:t>
      </w:r>
      <w:r w:rsidR="00677A8C">
        <w:t xml:space="preserve">: </w:t>
      </w:r>
      <w:r w:rsidR="00887C4D">
        <w:t xml:space="preserve">……………….  </w:t>
      </w:r>
      <w:bookmarkStart w:id="1" w:name="_GoBack"/>
      <w:bookmarkEnd w:id="1"/>
      <w:r w:rsidR="00887C4D">
        <w:t xml:space="preserve"> , ……  </w:t>
      </w:r>
      <w:r w:rsidR="00677A8C">
        <w:t>/100 gr)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903D3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Pr="008B3A1D" w:rsidRDefault="0096274B" w:rsidP="0096274B">
      <w:pPr>
        <w:pStyle w:val="Akapitzlist"/>
        <w:spacing w:line="360" w:lineRule="auto"/>
        <w:jc w:val="both"/>
      </w:pP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lastRenderedPageBreak/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32" w:rsidRDefault="00BF7D32">
      <w:r>
        <w:separator/>
      </w:r>
    </w:p>
  </w:endnote>
  <w:endnote w:type="continuationSeparator" w:id="0">
    <w:p w:rsidR="00BF7D32" w:rsidRDefault="00B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32" w:rsidRDefault="00BF7D32">
      <w:r>
        <w:separator/>
      </w:r>
    </w:p>
  </w:footnote>
  <w:footnote w:type="continuationSeparator" w:id="0">
    <w:p w:rsidR="00BF7D32" w:rsidRDefault="00BF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1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"/>
  </w:num>
  <w:num w:numId="11">
    <w:abstractNumId w:val="20"/>
  </w:num>
  <w:num w:numId="12">
    <w:abstractNumId w:val="15"/>
  </w:num>
  <w:num w:numId="13">
    <w:abstractNumId w:val="22"/>
  </w:num>
  <w:num w:numId="14">
    <w:abstractNumId w:val="26"/>
  </w:num>
  <w:num w:numId="15">
    <w:abstractNumId w:val="14"/>
  </w:num>
  <w:num w:numId="16">
    <w:abstractNumId w:val="7"/>
  </w:num>
  <w:num w:numId="17">
    <w:abstractNumId w:val="19"/>
  </w:num>
  <w:num w:numId="18">
    <w:abstractNumId w:val="11"/>
  </w:num>
  <w:num w:numId="19">
    <w:abstractNumId w:val="21"/>
  </w:num>
  <w:num w:numId="20">
    <w:abstractNumId w:val="23"/>
  </w:num>
  <w:num w:numId="21">
    <w:abstractNumId w:val="24"/>
  </w:num>
  <w:num w:numId="22">
    <w:abstractNumId w:val="12"/>
  </w:num>
  <w:num w:numId="23">
    <w:abstractNumId w:val="18"/>
  </w:num>
  <w:num w:numId="24">
    <w:abstractNumId w:val="10"/>
  </w:num>
  <w:num w:numId="25">
    <w:abstractNumId w:val="4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7FD3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77A8C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C989C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278CA7-2561-425F-BB24-E76155C6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41</cp:revision>
  <cp:lastPrinted>2021-06-18T07:25:00Z</cp:lastPrinted>
  <dcterms:created xsi:type="dcterms:W3CDTF">2015-07-15T06:54:00Z</dcterms:created>
  <dcterms:modified xsi:type="dcterms:W3CDTF">2021-07-19T07:12:00Z</dcterms:modified>
</cp:coreProperties>
</file>