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9A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-874395</wp:posOffset>
            </wp:positionH>
            <wp:positionV relativeFrom="paragraph">
              <wp:posOffset>-323215</wp:posOffset>
            </wp:positionV>
            <wp:extent cx="7436485" cy="762635"/>
            <wp:effectExtent l="0" t="0" r="0" b="0"/>
            <wp:wrapTight wrapText="bothSides">
              <wp:wrapPolygon edited="0">
                <wp:start x="0" y="0"/>
                <wp:lineTo x="0" y="21042"/>
                <wp:lineTo x="21524" y="21042"/>
                <wp:lineTo x="21524" y="0"/>
                <wp:lineTo x="0" y="0"/>
              </wp:wrapPolygon>
            </wp:wrapTight>
            <wp:docPr id="1" name="Obraz 1" descr="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6485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  <w:r w:rsidR="00DF2537">
        <w:rPr>
          <w:rFonts w:ascii="Times New Roman" w:eastAsia="Calibri" w:hAnsi="Times New Roman" w:cs="Times New Roman"/>
          <w:sz w:val="24"/>
          <w:szCs w:val="24"/>
        </w:rPr>
        <w:tab/>
      </w:r>
    </w:p>
    <w:p w:rsidR="004F31DB" w:rsidRPr="004F31DB" w:rsidRDefault="003B5F6E" w:rsidP="006669AB">
      <w:pPr>
        <w:spacing w:after="0" w:line="240" w:lineRule="exact"/>
        <w:ind w:left="5664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1DB" w:rsidRPr="004F31DB">
        <w:rPr>
          <w:rFonts w:ascii="Times New Roman" w:eastAsia="Calibri" w:hAnsi="Times New Roman" w:cs="Times New Roman"/>
          <w:sz w:val="24"/>
          <w:szCs w:val="24"/>
        </w:rPr>
        <w:t>Kielce, dnia</w:t>
      </w:r>
      <w:bookmarkStart w:id="0" w:name="ezdDataPodpisu"/>
      <w:bookmarkEnd w:id="0"/>
      <w:r w:rsidR="00DF25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9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7779">
        <w:rPr>
          <w:rFonts w:ascii="Times New Roman" w:eastAsia="Calibri" w:hAnsi="Times New Roman" w:cs="Times New Roman"/>
          <w:sz w:val="24"/>
          <w:szCs w:val="24"/>
        </w:rPr>
        <w:t>04.10</w:t>
      </w:r>
      <w:r w:rsidR="003A4B8C">
        <w:rPr>
          <w:rFonts w:ascii="Times New Roman" w:eastAsia="Calibri" w:hAnsi="Times New Roman" w:cs="Times New Roman"/>
          <w:sz w:val="24"/>
          <w:szCs w:val="24"/>
        </w:rPr>
        <w:t>.2021</w:t>
      </w:r>
      <w:r w:rsidR="00795EB0">
        <w:rPr>
          <w:rFonts w:ascii="Times New Roman" w:eastAsia="Calibri" w:hAnsi="Times New Roman" w:cs="Times New Roman"/>
          <w:sz w:val="24"/>
          <w:szCs w:val="24"/>
        </w:rPr>
        <w:t xml:space="preserve"> r</w:t>
      </w:r>
      <w:r w:rsidR="0029796A">
        <w:rPr>
          <w:rFonts w:ascii="Times New Roman" w:eastAsia="Calibri" w:hAnsi="Times New Roman" w:cs="Times New Roman"/>
          <w:sz w:val="24"/>
          <w:szCs w:val="24"/>
        </w:rPr>
        <w:t>.</w:t>
      </w:r>
      <w:r w:rsidR="00B653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31DB" w:rsidRPr="004F31DB" w:rsidRDefault="004F31DB" w:rsidP="004F31DB">
      <w:pPr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F97107" w:rsidRPr="000E28C8" w:rsidRDefault="00F97107" w:rsidP="00B65330">
      <w:pPr>
        <w:jc w:val="both"/>
        <w:rPr>
          <w:rFonts w:ascii="Times New Roman" w:hAnsi="Times New Roman" w:cs="Times New Roman"/>
        </w:rPr>
      </w:pPr>
      <w:r w:rsidRPr="000E28C8">
        <w:rPr>
          <w:rFonts w:ascii="Times New Roman" w:hAnsi="Times New Roman" w:cs="Times New Roman"/>
        </w:rPr>
        <w:t>Szanowni Państwo,</w:t>
      </w:r>
    </w:p>
    <w:p w:rsidR="00DF2537" w:rsidRPr="000E28C8" w:rsidRDefault="00B65330" w:rsidP="00D436E0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E28C8">
        <w:rPr>
          <w:rFonts w:ascii="Times New Roman" w:hAnsi="Times New Roman" w:cs="Times New Roman"/>
        </w:rPr>
        <w:tab/>
      </w:r>
      <w:r w:rsidR="00F97107" w:rsidRPr="000E28C8">
        <w:rPr>
          <w:rFonts w:ascii="Times New Roman" w:hAnsi="Times New Roman" w:cs="Times New Roman"/>
        </w:rPr>
        <w:t>bardzo dziękuję za przygotowanie ofert w odpowiedzi na nasze za</w:t>
      </w:r>
      <w:r w:rsidR="002C3DA6" w:rsidRPr="000E28C8">
        <w:rPr>
          <w:rFonts w:ascii="Times New Roman" w:hAnsi="Times New Roman" w:cs="Times New Roman"/>
        </w:rPr>
        <w:t>pytanie ofertowe</w:t>
      </w:r>
      <w:r w:rsidR="00DE6B2E" w:rsidRPr="000E28C8">
        <w:rPr>
          <w:rFonts w:ascii="Times New Roman" w:hAnsi="Times New Roman" w:cs="Times New Roman"/>
        </w:rPr>
        <w:t xml:space="preserve"> </w:t>
      </w:r>
      <w:r w:rsidRPr="000E28C8">
        <w:rPr>
          <w:rFonts w:ascii="Times New Roman" w:hAnsi="Times New Roman" w:cs="Times New Roman"/>
        </w:rPr>
        <w:t xml:space="preserve">                               </w:t>
      </w:r>
      <w:r w:rsidR="004175D0" w:rsidRPr="000E28C8">
        <w:rPr>
          <w:rFonts w:ascii="Times New Roman" w:hAnsi="Times New Roman" w:cs="Times New Roman"/>
        </w:rPr>
        <w:t xml:space="preserve">nr </w:t>
      </w:r>
      <w:r w:rsidRPr="000E28C8">
        <w:rPr>
          <w:rFonts w:ascii="Times New Roman" w:hAnsi="Times New Roman" w:cs="Times New Roman"/>
        </w:rPr>
        <w:t xml:space="preserve"> </w:t>
      </w:r>
      <w:r w:rsidR="009E7779" w:rsidRPr="000E28C8">
        <w:rPr>
          <w:rFonts w:ascii="Times New Roman" w:hAnsi="Times New Roman" w:cs="Times New Roman"/>
          <w:b/>
        </w:rPr>
        <w:t>OK.2402.15</w:t>
      </w:r>
      <w:r w:rsidR="00E90B5F" w:rsidRPr="000E28C8">
        <w:rPr>
          <w:rFonts w:ascii="Times New Roman" w:hAnsi="Times New Roman" w:cs="Times New Roman"/>
          <w:b/>
        </w:rPr>
        <w:t>.2021</w:t>
      </w:r>
      <w:r w:rsidRPr="000E28C8">
        <w:rPr>
          <w:rFonts w:ascii="Times New Roman" w:hAnsi="Times New Roman" w:cs="Times New Roman"/>
          <w:b/>
        </w:rPr>
        <w:t xml:space="preserve">   </w:t>
      </w:r>
      <w:r w:rsidR="00F97107" w:rsidRPr="000E28C8">
        <w:rPr>
          <w:rFonts w:ascii="Times New Roman" w:hAnsi="Times New Roman" w:cs="Times New Roman"/>
        </w:rPr>
        <w:t xml:space="preserve">z dnia </w:t>
      </w:r>
      <w:r w:rsidR="00DF2537" w:rsidRPr="000E28C8">
        <w:rPr>
          <w:rFonts w:ascii="Times New Roman" w:hAnsi="Times New Roman" w:cs="Times New Roman"/>
        </w:rPr>
        <w:t xml:space="preserve"> </w:t>
      </w:r>
      <w:r w:rsidR="00CF7055" w:rsidRPr="000E28C8">
        <w:rPr>
          <w:rFonts w:ascii="Times New Roman" w:hAnsi="Times New Roman" w:cs="Times New Roman"/>
        </w:rPr>
        <w:t xml:space="preserve"> </w:t>
      </w:r>
      <w:r w:rsidR="00014638" w:rsidRPr="000E28C8">
        <w:rPr>
          <w:rFonts w:ascii="Times New Roman" w:hAnsi="Times New Roman" w:cs="Times New Roman"/>
        </w:rPr>
        <w:t xml:space="preserve">26 </w:t>
      </w:r>
      <w:r w:rsidR="00D436E0" w:rsidRPr="000E28C8">
        <w:rPr>
          <w:rFonts w:ascii="Times New Roman" w:hAnsi="Times New Roman" w:cs="Times New Roman"/>
        </w:rPr>
        <w:t>lipca 2021 r.</w:t>
      </w:r>
      <w:r w:rsidR="00D67B33" w:rsidRPr="000E28C8">
        <w:rPr>
          <w:rFonts w:ascii="Times New Roman" w:hAnsi="Times New Roman" w:cs="Times New Roman"/>
        </w:rPr>
        <w:t xml:space="preserve"> </w:t>
      </w:r>
      <w:r w:rsidR="00E90B5F" w:rsidRPr="000E28C8">
        <w:rPr>
          <w:rFonts w:ascii="Times New Roman" w:hAnsi="Times New Roman" w:cs="Times New Roman"/>
        </w:rPr>
        <w:t xml:space="preserve"> </w:t>
      </w:r>
      <w:r w:rsidR="00F97107" w:rsidRPr="000E28C8">
        <w:rPr>
          <w:rFonts w:ascii="Times New Roman" w:hAnsi="Times New Roman" w:cs="Times New Roman"/>
        </w:rPr>
        <w:t>w</w:t>
      </w:r>
      <w:r w:rsidR="003B5F6E" w:rsidRPr="000E28C8">
        <w:rPr>
          <w:rFonts w:ascii="Times New Roman" w:hAnsi="Times New Roman" w:cs="Times New Roman"/>
        </w:rPr>
        <w:t xml:space="preserve"> sprawie  organizacji </w:t>
      </w:r>
      <w:r w:rsidR="00213B4E" w:rsidRPr="000E28C8">
        <w:rPr>
          <w:rFonts w:ascii="Times New Roman" w:eastAsia="Times New Roman" w:hAnsi="Times New Roman" w:cs="Times New Roman"/>
          <w:lang w:eastAsia="pl-PL"/>
        </w:rPr>
        <w:t xml:space="preserve"> szkolenia zamkniętego</w:t>
      </w:r>
      <w:r w:rsidR="003358A9" w:rsidRPr="000E28C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436E0" w:rsidRPr="000E28C8">
        <w:rPr>
          <w:rFonts w:ascii="Times New Roman" w:eastAsia="Times New Roman" w:hAnsi="Times New Roman" w:cs="Times New Roman"/>
          <w:lang w:eastAsia="pl-PL"/>
        </w:rPr>
        <w:t xml:space="preserve">                             w formie online </w:t>
      </w:r>
      <w:r w:rsidR="003358A9" w:rsidRPr="000E28C8">
        <w:rPr>
          <w:rFonts w:ascii="Times New Roman" w:eastAsia="Times New Roman" w:hAnsi="Times New Roman" w:cs="Times New Roman"/>
          <w:lang w:eastAsia="pl-PL"/>
        </w:rPr>
        <w:t>dla pracowników Świętokrzyskiego Urzędu Wojewódzkiego</w:t>
      </w:r>
      <w:r w:rsidR="003B5ADA" w:rsidRPr="000E28C8">
        <w:rPr>
          <w:rFonts w:ascii="Times New Roman" w:eastAsia="Times New Roman" w:hAnsi="Times New Roman" w:cs="Times New Roman"/>
          <w:lang w:eastAsia="pl-PL"/>
        </w:rPr>
        <w:t xml:space="preserve"> w Kielcach </w:t>
      </w:r>
      <w:r w:rsidR="003358A9" w:rsidRPr="000E28C8">
        <w:rPr>
          <w:rFonts w:ascii="Times New Roman" w:eastAsia="Times New Roman" w:hAnsi="Times New Roman" w:cs="Times New Roman"/>
          <w:lang w:eastAsia="pl-PL"/>
        </w:rPr>
        <w:t xml:space="preserve"> na temat:</w:t>
      </w:r>
    </w:p>
    <w:p w:rsidR="00D436E0" w:rsidRPr="000E28C8" w:rsidRDefault="009E7779" w:rsidP="009E7779">
      <w:pPr>
        <w:jc w:val="both"/>
        <w:rPr>
          <w:rFonts w:ascii="Times New Roman" w:hAnsi="Times New Roman" w:cs="Times New Roman"/>
          <w:b/>
        </w:rPr>
      </w:pPr>
      <w:r w:rsidRPr="000E28C8">
        <w:rPr>
          <w:rFonts w:ascii="Times New Roman" w:hAnsi="Times New Roman" w:cs="Times New Roman"/>
        </w:rPr>
        <w:t xml:space="preserve"> „Kpa w zakresie trybów nadzwyczajnych na podstawie orzeczeń sądowo-administracyjnych”</w:t>
      </w:r>
    </w:p>
    <w:p w:rsidR="008D02B4" w:rsidRPr="000E28C8" w:rsidRDefault="00B6666C" w:rsidP="006D239E">
      <w:pPr>
        <w:spacing w:after="0"/>
        <w:ind w:firstLine="708"/>
        <w:jc w:val="both"/>
        <w:rPr>
          <w:rFonts w:ascii="Times New Roman" w:eastAsia="Calibri" w:hAnsi="Times New Roman" w:cs="Times New Roman"/>
          <w:bCs/>
        </w:rPr>
      </w:pPr>
      <w:r w:rsidRPr="000E28C8">
        <w:rPr>
          <w:rFonts w:ascii="Times New Roman" w:hAnsi="Times New Roman" w:cs="Times New Roman"/>
        </w:rPr>
        <w:t>Informuję, że w odpowiedzi na nasz</w:t>
      </w:r>
      <w:r w:rsidR="001935A8" w:rsidRPr="000E28C8">
        <w:rPr>
          <w:rFonts w:ascii="Times New Roman" w:hAnsi="Times New Roman" w:cs="Times New Roman"/>
        </w:rPr>
        <w:t>e zapyta</w:t>
      </w:r>
      <w:r w:rsidR="00014638" w:rsidRPr="000E28C8">
        <w:rPr>
          <w:rFonts w:ascii="Times New Roman" w:hAnsi="Times New Roman" w:cs="Times New Roman"/>
        </w:rPr>
        <w:t>nie ofertowe wpłynęło</w:t>
      </w:r>
      <w:r w:rsidR="00003EA7" w:rsidRPr="000E28C8">
        <w:rPr>
          <w:rFonts w:ascii="Times New Roman" w:hAnsi="Times New Roman" w:cs="Times New Roman"/>
        </w:rPr>
        <w:t xml:space="preserve"> </w:t>
      </w:r>
      <w:r w:rsidR="00014638" w:rsidRPr="000E28C8">
        <w:rPr>
          <w:rFonts w:ascii="Times New Roman" w:hAnsi="Times New Roman" w:cs="Times New Roman"/>
        </w:rPr>
        <w:t>1</w:t>
      </w:r>
      <w:r w:rsidR="009E7779" w:rsidRPr="000E28C8">
        <w:rPr>
          <w:rFonts w:ascii="Times New Roman" w:hAnsi="Times New Roman" w:cs="Times New Roman"/>
        </w:rPr>
        <w:t>0</w:t>
      </w:r>
      <w:r w:rsidR="00E90B5F" w:rsidRPr="000E28C8">
        <w:rPr>
          <w:rFonts w:ascii="Times New Roman" w:hAnsi="Times New Roman" w:cs="Times New Roman"/>
        </w:rPr>
        <w:t xml:space="preserve"> </w:t>
      </w:r>
      <w:r w:rsidRPr="000E28C8">
        <w:rPr>
          <w:rFonts w:ascii="Times New Roman" w:hAnsi="Times New Roman" w:cs="Times New Roman"/>
        </w:rPr>
        <w:t xml:space="preserve">ofert. </w:t>
      </w:r>
      <w:r w:rsidR="009E7779" w:rsidRPr="000E28C8">
        <w:rPr>
          <w:rFonts w:ascii="Times New Roman" w:hAnsi="Times New Roman" w:cs="Times New Roman"/>
        </w:rPr>
        <w:t xml:space="preserve"> Trzy </w:t>
      </w:r>
      <w:r w:rsidR="00014638" w:rsidRPr="000E28C8">
        <w:rPr>
          <w:rFonts w:ascii="Times New Roman" w:hAnsi="Times New Roman" w:cs="Times New Roman"/>
        </w:rPr>
        <w:t xml:space="preserve"> oferty zostały odrzucone </w:t>
      </w:r>
      <w:r w:rsidR="001935A8" w:rsidRPr="000E28C8">
        <w:rPr>
          <w:rFonts w:ascii="Times New Roman" w:hAnsi="Times New Roman" w:cs="Times New Roman"/>
        </w:rPr>
        <w:t xml:space="preserve"> </w:t>
      </w:r>
      <w:r w:rsidR="00D436E0" w:rsidRPr="000E28C8">
        <w:rPr>
          <w:rFonts w:ascii="Times New Roman" w:eastAsia="Calibri" w:hAnsi="Times New Roman" w:cs="Times New Roman"/>
        </w:rPr>
        <w:t xml:space="preserve"> </w:t>
      </w:r>
    </w:p>
    <w:p w:rsidR="00CF7055" w:rsidRPr="000E28C8" w:rsidRDefault="008D02B4" w:rsidP="00B65330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0E28C8">
        <w:rPr>
          <w:rFonts w:ascii="Times New Roman" w:eastAsia="Calibri" w:hAnsi="Times New Roman" w:cs="Times New Roman"/>
        </w:rPr>
        <w:t>Poniżej zestawienie otrzymanych ofert wraz z punktacją ogółem:</w: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151"/>
        <w:gridCol w:w="1187"/>
        <w:gridCol w:w="889"/>
        <w:gridCol w:w="749"/>
        <w:gridCol w:w="1145"/>
        <w:gridCol w:w="1105"/>
        <w:gridCol w:w="739"/>
        <w:gridCol w:w="960"/>
      </w:tblGrid>
      <w:tr w:rsidR="009E7779" w:rsidTr="009E7779">
        <w:trPr>
          <w:trHeight w:val="233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Nazwa Firmy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Adres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Cena brutto za przeprowa-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 xml:space="preserve">dzenie szkolenia 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  <w:t>( w zł 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Ilość punktów za kryterium </w:t>
            </w: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Cena                (max 30 pkt)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Doświadczenie    trenerów  w realizacji szkoleń   z obszaru tematycznego obejmującego zapytanie ofertowe               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 xml:space="preserve">( max 40 pkt )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i harmonogram szkolenia -  ocena zawartości merytorycznej (max 30 pkt)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Uzyskane punkty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uwagi </w:t>
            </w:r>
          </w:p>
        </w:tc>
      </w:tr>
      <w:tr w:rsidR="009E7779" w:rsidTr="009E7779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Adept SP.zo.o.Sp.k.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ul.Zacna 26                                                   80-283 Gdańsk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Akademia Eurokadry Centrum Szkoleń Administracji Publicznej Piotr Lewandowski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ul.Ratuszowa 11,                            03-450 Warszawa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Akademia Kształcenia Zawodowego Sp.zoo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ul.Straganiarska 20/22, 80-837 Gdańsk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708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oferta odrzucona - nie spełnia wymagań formalnych </w:t>
            </w:r>
          </w:p>
        </w:tc>
      </w:tr>
      <w:tr w:rsidR="009E7779" w:rsidTr="009E777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Centum Organizacji Szkoleń  Semper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Libelta 1 A/2,                    61-706 Poznań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Centrum  Szkoleń                                   Eureka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Okulickiego 4,05-500 Piaseczno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708D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X </w:t>
            </w:r>
            <w:r w:rsidR="009E777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oferta odrzucona - nie spełnia wymagań formalnych </w:t>
            </w:r>
          </w:p>
        </w:tc>
      </w:tr>
      <w:tr w:rsidR="009E7779" w:rsidTr="009E777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Centrum Szkoleń i Projektów  MENTIS                                     Łukasz Pulter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UL. Stawowa 17A/9,                        55-002 Dobrzykowice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FPPP Małgorzata Pundyk-Glet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ul.Lipowa 6/3 ,                     44  -100 Gliwice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22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Instytut Rachunkowości i Podatków  Sp.zo.o.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Szpitalna 1, 35-36                               00-020 Warszawa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EC0A7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oferta odrzucona - nie spełnia wymagań formalnych </w:t>
            </w:r>
          </w:p>
        </w:tc>
      </w:tr>
      <w:tr w:rsidR="009E7779" w:rsidTr="009E7779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Lauren Peso Polska S.A.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ul. Dąbrowskiehgo 48, 41-500 Chorzów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E7779" w:rsidTr="009E7779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Mazowieckie Centrum Doskonalenia Kadr  Spółka Cywilna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al.Solidarności 72 lok 17 , 00-145 Warszawa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E7779" w:rsidRDefault="009E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305266" w:rsidRPr="00177125" w:rsidRDefault="00305266" w:rsidP="00305266">
      <w:pPr>
        <w:ind w:left="360"/>
        <w:contextualSpacing/>
        <w:jc w:val="both"/>
        <w:rPr>
          <w:rFonts w:ascii="Times New Roman" w:hAnsi="Times New Roman" w:cs="Times New Roman"/>
          <w:b/>
        </w:rPr>
      </w:pPr>
    </w:p>
    <w:p w:rsidR="0011742A" w:rsidRPr="000E28C8" w:rsidRDefault="00014638" w:rsidP="003052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5266" w:rsidRPr="000E28C8">
        <w:rPr>
          <w:rFonts w:ascii="Times New Roman" w:hAnsi="Times New Roman" w:cs="Times New Roman"/>
        </w:rPr>
        <w:t xml:space="preserve">Zamawiający na realizację niniejszego zamówienia </w:t>
      </w:r>
      <w:r w:rsidRPr="000E28C8">
        <w:rPr>
          <w:rFonts w:ascii="Times New Roman" w:hAnsi="Times New Roman" w:cs="Times New Roman"/>
        </w:rPr>
        <w:t xml:space="preserve">przeznaczył kwotę w wysokości                     </w:t>
      </w:r>
      <w:r w:rsidR="009E7779" w:rsidRPr="000E28C8">
        <w:rPr>
          <w:rFonts w:ascii="Times New Roman" w:hAnsi="Times New Roman" w:cs="Times New Roman"/>
        </w:rPr>
        <w:t xml:space="preserve"> 4000</w:t>
      </w:r>
      <w:r w:rsidRPr="000E28C8">
        <w:rPr>
          <w:rFonts w:ascii="Times New Roman" w:hAnsi="Times New Roman" w:cs="Times New Roman"/>
        </w:rPr>
        <w:t xml:space="preserve">,00 </w:t>
      </w:r>
      <w:r w:rsidR="00305266" w:rsidRPr="000E28C8">
        <w:rPr>
          <w:rFonts w:ascii="Times New Roman" w:hAnsi="Times New Roman" w:cs="Times New Roman"/>
        </w:rPr>
        <w:t>zł brutto.</w:t>
      </w:r>
    </w:p>
    <w:p w:rsidR="0011742A" w:rsidRPr="000E28C8" w:rsidRDefault="0011742A" w:rsidP="00305266">
      <w:pPr>
        <w:spacing w:after="0"/>
        <w:jc w:val="both"/>
        <w:rPr>
          <w:rFonts w:ascii="Times New Roman" w:hAnsi="Times New Roman" w:cs="Times New Roman"/>
        </w:rPr>
      </w:pPr>
      <w:r w:rsidRPr="000E28C8">
        <w:rPr>
          <w:rFonts w:ascii="Times New Roman" w:hAnsi="Times New Roman" w:cs="Times New Roman"/>
        </w:rPr>
        <w:tab/>
        <w:t xml:space="preserve">Oferta nr 3 została odrzucona </w:t>
      </w:r>
      <w:r w:rsidR="009708DE" w:rsidRPr="000E28C8">
        <w:rPr>
          <w:rFonts w:ascii="Times New Roman" w:hAnsi="Times New Roman" w:cs="Times New Roman"/>
        </w:rPr>
        <w:t>–</w:t>
      </w:r>
      <w:r w:rsidRPr="000E28C8">
        <w:rPr>
          <w:rFonts w:ascii="Times New Roman" w:hAnsi="Times New Roman" w:cs="Times New Roman"/>
        </w:rPr>
        <w:t xml:space="preserve"> </w:t>
      </w:r>
      <w:r w:rsidR="009708DE" w:rsidRPr="000E28C8">
        <w:rPr>
          <w:rFonts w:ascii="Times New Roman" w:hAnsi="Times New Roman" w:cs="Times New Roman"/>
        </w:rPr>
        <w:t>nie spełnia wymagań formalnych- Wykonawca nie  udokumentował, że w okresie od 1 sierpnia 2018 r. do 31 lipca 2021 r. przeprowadził min. 50 godzin szkoleniowych o tematyce zgodnej z przedmiotem zamówienia.</w:t>
      </w:r>
    </w:p>
    <w:p w:rsidR="009708DE" w:rsidRPr="000E28C8" w:rsidRDefault="009708DE" w:rsidP="00305266">
      <w:pPr>
        <w:spacing w:after="0"/>
        <w:jc w:val="both"/>
        <w:rPr>
          <w:rFonts w:ascii="Times New Roman" w:hAnsi="Times New Roman" w:cs="Times New Roman"/>
        </w:rPr>
      </w:pPr>
      <w:r w:rsidRPr="000E28C8">
        <w:rPr>
          <w:rFonts w:ascii="Times New Roman" w:hAnsi="Times New Roman" w:cs="Times New Roman"/>
        </w:rPr>
        <w:tab/>
        <w:t>Oferta nr 5 została odrzucona – nie spełnia wymagań formalnych- brak podpisu osoby upoważnionej na załączniku nr 1</w:t>
      </w:r>
    </w:p>
    <w:p w:rsidR="009708DE" w:rsidRPr="000E28C8" w:rsidRDefault="009708DE" w:rsidP="009708DE">
      <w:pPr>
        <w:spacing w:after="0"/>
        <w:jc w:val="both"/>
        <w:rPr>
          <w:rFonts w:ascii="Times New Roman" w:hAnsi="Times New Roman" w:cs="Times New Roman"/>
        </w:rPr>
      </w:pPr>
      <w:r w:rsidRPr="000E28C8">
        <w:rPr>
          <w:rFonts w:ascii="Times New Roman" w:hAnsi="Times New Roman" w:cs="Times New Roman"/>
        </w:rPr>
        <w:tab/>
        <w:t xml:space="preserve"> Oferta nr 8  została odrzucona – nie spełnia wymagań formalnych </w:t>
      </w:r>
      <w:r w:rsidR="00EC0A7C" w:rsidRPr="000E28C8">
        <w:rPr>
          <w:rFonts w:ascii="Times New Roman" w:hAnsi="Times New Roman" w:cs="Times New Roman"/>
        </w:rPr>
        <w:t>–</w:t>
      </w:r>
      <w:r w:rsidRPr="000E28C8">
        <w:rPr>
          <w:rFonts w:ascii="Times New Roman" w:hAnsi="Times New Roman" w:cs="Times New Roman"/>
        </w:rPr>
        <w:t xml:space="preserve"> </w:t>
      </w:r>
      <w:r w:rsidR="00EC0A7C" w:rsidRPr="000E28C8">
        <w:rPr>
          <w:rFonts w:ascii="Times New Roman" w:hAnsi="Times New Roman" w:cs="Times New Roman"/>
        </w:rPr>
        <w:t xml:space="preserve">Wykonawca   załącznik nr 1 </w:t>
      </w:r>
      <w:r w:rsidR="00EC0A7C" w:rsidRPr="000E28C8">
        <w:rPr>
          <w:rFonts w:ascii="Times New Roman" w:hAnsi="Times New Roman" w:cs="Times New Roman"/>
          <w:color w:val="000000"/>
        </w:rPr>
        <w:t xml:space="preserve"> uzupełnił w sposób uniemożliwiający zweryfikowanie liczby godzin szkoleniowych przeprowadzonych przez trenera. </w:t>
      </w:r>
    </w:p>
    <w:p w:rsidR="00014638" w:rsidRPr="000E28C8" w:rsidRDefault="00014638" w:rsidP="0017712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E28C8">
        <w:rPr>
          <w:rFonts w:ascii="Times New Roman" w:eastAsia="Calibri" w:hAnsi="Times New Roman" w:cs="Times New Roman"/>
        </w:rPr>
        <w:tab/>
        <w:t>Do realizacji usługi została wybrana firma:</w:t>
      </w:r>
      <w:r w:rsidRPr="000E28C8">
        <w:rPr>
          <w:rFonts w:ascii="Times New Roman" w:hAnsi="Times New Roman" w:cs="Times New Roman"/>
          <w:color w:val="000000"/>
        </w:rPr>
        <w:t xml:space="preserve">  </w:t>
      </w:r>
      <w:r w:rsidR="009E7779" w:rsidRPr="000E28C8">
        <w:rPr>
          <w:rFonts w:ascii="Times New Roman" w:hAnsi="Times New Roman" w:cs="Times New Roman"/>
          <w:color w:val="000000"/>
        </w:rPr>
        <w:t xml:space="preserve">Centrum Szkoleń i Projektów  MENTIS                                     Łukasz Pulter </w:t>
      </w:r>
    </w:p>
    <w:p w:rsidR="00A212CD" w:rsidRPr="000E28C8" w:rsidRDefault="006D239E" w:rsidP="00177125">
      <w:pPr>
        <w:spacing w:after="0"/>
        <w:jc w:val="both"/>
        <w:rPr>
          <w:rFonts w:ascii="Times New Roman" w:hAnsi="Times New Roman" w:cs="Times New Roman"/>
        </w:rPr>
      </w:pPr>
      <w:r w:rsidRPr="000E28C8">
        <w:rPr>
          <w:rFonts w:ascii="Times New Roman" w:hAnsi="Times New Roman" w:cs="Times New Roman"/>
        </w:rPr>
        <w:tab/>
      </w:r>
      <w:r w:rsidR="00014638" w:rsidRPr="000E28C8">
        <w:rPr>
          <w:rFonts w:ascii="Times New Roman" w:eastAsia="Times New Roman" w:hAnsi="Times New Roman" w:cs="Times New Roman"/>
          <w:bCs/>
          <w:color w:val="000000"/>
        </w:rPr>
        <w:t xml:space="preserve">Firma za cenę,   doświadczenie  trenera   w realizacji szkoleń w obszarze tematycznym obejmującym zapytanie ofertowe oraz opracowany program i harmonogram szkolenia otrzymała   łącznie    </w:t>
      </w:r>
      <w:r w:rsidR="00EC0A7C" w:rsidRPr="000E28C8">
        <w:rPr>
          <w:rFonts w:ascii="Times New Roman" w:eastAsia="Times New Roman" w:hAnsi="Times New Roman" w:cs="Times New Roman"/>
          <w:b/>
          <w:bCs/>
          <w:color w:val="000000"/>
        </w:rPr>
        <w:t>96,7</w:t>
      </w:r>
      <w:r w:rsidR="00014638" w:rsidRPr="000E28C8">
        <w:rPr>
          <w:rFonts w:ascii="Times New Roman" w:eastAsia="Times New Roman" w:hAnsi="Times New Roman" w:cs="Times New Roman"/>
          <w:b/>
          <w:bCs/>
          <w:color w:val="000000"/>
        </w:rPr>
        <w:t>0</w:t>
      </w:r>
      <w:r w:rsidR="00014638" w:rsidRPr="000E28C8">
        <w:rPr>
          <w:rFonts w:ascii="Times New Roman" w:eastAsia="Times New Roman" w:hAnsi="Times New Roman" w:cs="Times New Roman"/>
          <w:bCs/>
          <w:color w:val="000000"/>
        </w:rPr>
        <w:t xml:space="preserve">  pkt . </w:t>
      </w:r>
      <w:r w:rsidR="00014638" w:rsidRPr="000E28C8">
        <w:rPr>
          <w:rFonts w:ascii="Times New Roman" w:hAnsi="Times New Roman" w:cs="Times New Roman"/>
        </w:rPr>
        <w:t xml:space="preserve"> </w:t>
      </w:r>
      <w:r w:rsidR="00305266" w:rsidRPr="000E28C8">
        <w:rPr>
          <w:rFonts w:ascii="Times New Roman" w:hAnsi="Times New Roman" w:cs="Times New Roman"/>
        </w:rPr>
        <w:t xml:space="preserve"> </w:t>
      </w:r>
      <w:bookmarkStart w:id="1" w:name="_GoBack"/>
      <w:bookmarkEnd w:id="1"/>
    </w:p>
    <w:sectPr w:rsidR="00A212CD" w:rsidRPr="000E28C8" w:rsidSect="00F57C6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BB9" w:rsidRDefault="00AD3BB9" w:rsidP="00613B00">
      <w:pPr>
        <w:spacing w:after="0" w:line="240" w:lineRule="auto"/>
      </w:pPr>
      <w:r>
        <w:separator/>
      </w:r>
    </w:p>
  </w:endnote>
  <w:endnote w:type="continuationSeparator" w:id="0">
    <w:p w:rsidR="00AD3BB9" w:rsidRDefault="00AD3BB9" w:rsidP="0061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BB9" w:rsidRDefault="00AD3BB9" w:rsidP="00613B00">
      <w:pPr>
        <w:spacing w:after="0" w:line="240" w:lineRule="auto"/>
      </w:pPr>
      <w:r>
        <w:separator/>
      </w:r>
    </w:p>
  </w:footnote>
  <w:footnote w:type="continuationSeparator" w:id="0">
    <w:p w:rsidR="00AD3BB9" w:rsidRDefault="00AD3BB9" w:rsidP="00613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220CB"/>
    <w:multiLevelType w:val="hybridMultilevel"/>
    <w:tmpl w:val="67C0CCB2"/>
    <w:lvl w:ilvl="0" w:tplc="D598D15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41C77"/>
    <w:multiLevelType w:val="hybridMultilevel"/>
    <w:tmpl w:val="40BA6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A1485"/>
    <w:multiLevelType w:val="hybridMultilevel"/>
    <w:tmpl w:val="DC367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4C"/>
    <w:rsid w:val="00003EA7"/>
    <w:rsid w:val="0000440E"/>
    <w:rsid w:val="000143E0"/>
    <w:rsid w:val="00014638"/>
    <w:rsid w:val="00024ED2"/>
    <w:rsid w:val="00043D3D"/>
    <w:rsid w:val="0007080A"/>
    <w:rsid w:val="00084403"/>
    <w:rsid w:val="000B6F93"/>
    <w:rsid w:val="000D3C4F"/>
    <w:rsid w:val="000E28C8"/>
    <w:rsid w:val="00101AE6"/>
    <w:rsid w:val="0011742A"/>
    <w:rsid w:val="0012258B"/>
    <w:rsid w:val="00146BD8"/>
    <w:rsid w:val="00172307"/>
    <w:rsid w:val="00177125"/>
    <w:rsid w:val="001816FF"/>
    <w:rsid w:val="0018197D"/>
    <w:rsid w:val="00192C23"/>
    <w:rsid w:val="001935A8"/>
    <w:rsid w:val="001B396B"/>
    <w:rsid w:val="001C1706"/>
    <w:rsid w:val="001E2499"/>
    <w:rsid w:val="001F365B"/>
    <w:rsid w:val="00213B4E"/>
    <w:rsid w:val="002162C8"/>
    <w:rsid w:val="0025650F"/>
    <w:rsid w:val="00276F7E"/>
    <w:rsid w:val="00287D0A"/>
    <w:rsid w:val="0029796A"/>
    <w:rsid w:val="002A7618"/>
    <w:rsid w:val="002C3DA6"/>
    <w:rsid w:val="002C7B77"/>
    <w:rsid w:val="002E2B97"/>
    <w:rsid w:val="00303A65"/>
    <w:rsid w:val="00305266"/>
    <w:rsid w:val="00312C02"/>
    <w:rsid w:val="003358A9"/>
    <w:rsid w:val="00342BCB"/>
    <w:rsid w:val="00355805"/>
    <w:rsid w:val="00373C7C"/>
    <w:rsid w:val="003923CC"/>
    <w:rsid w:val="003A4B8C"/>
    <w:rsid w:val="003A7DE6"/>
    <w:rsid w:val="003B37BF"/>
    <w:rsid w:val="003B5ADA"/>
    <w:rsid w:val="003B5F6E"/>
    <w:rsid w:val="003C07C9"/>
    <w:rsid w:val="003D7536"/>
    <w:rsid w:val="0040355F"/>
    <w:rsid w:val="00404D9B"/>
    <w:rsid w:val="00410618"/>
    <w:rsid w:val="004175D0"/>
    <w:rsid w:val="0043572E"/>
    <w:rsid w:val="00450B99"/>
    <w:rsid w:val="00466054"/>
    <w:rsid w:val="00470E4C"/>
    <w:rsid w:val="00475B16"/>
    <w:rsid w:val="004842E1"/>
    <w:rsid w:val="004A786B"/>
    <w:rsid w:val="004B4889"/>
    <w:rsid w:val="004B5A32"/>
    <w:rsid w:val="004F31DB"/>
    <w:rsid w:val="004F3B5B"/>
    <w:rsid w:val="004F456F"/>
    <w:rsid w:val="00525468"/>
    <w:rsid w:val="005A53D9"/>
    <w:rsid w:val="005E1DA0"/>
    <w:rsid w:val="00613B00"/>
    <w:rsid w:val="006178A8"/>
    <w:rsid w:val="006272AA"/>
    <w:rsid w:val="0063520C"/>
    <w:rsid w:val="0063593A"/>
    <w:rsid w:val="006669AB"/>
    <w:rsid w:val="006B5834"/>
    <w:rsid w:val="006D239E"/>
    <w:rsid w:val="0073078C"/>
    <w:rsid w:val="00730BA6"/>
    <w:rsid w:val="00781483"/>
    <w:rsid w:val="00791000"/>
    <w:rsid w:val="007918C0"/>
    <w:rsid w:val="00795EB0"/>
    <w:rsid w:val="007C51D1"/>
    <w:rsid w:val="007E01AC"/>
    <w:rsid w:val="007E69EA"/>
    <w:rsid w:val="008024E1"/>
    <w:rsid w:val="008259D0"/>
    <w:rsid w:val="00835F8D"/>
    <w:rsid w:val="00851F77"/>
    <w:rsid w:val="00890744"/>
    <w:rsid w:val="00897B63"/>
    <w:rsid w:val="008A3C31"/>
    <w:rsid w:val="008C546A"/>
    <w:rsid w:val="008D02B4"/>
    <w:rsid w:val="008D15CC"/>
    <w:rsid w:val="008D5DD5"/>
    <w:rsid w:val="008F6076"/>
    <w:rsid w:val="00907A8C"/>
    <w:rsid w:val="00935EEE"/>
    <w:rsid w:val="0096151E"/>
    <w:rsid w:val="009708DE"/>
    <w:rsid w:val="00980382"/>
    <w:rsid w:val="009955F9"/>
    <w:rsid w:val="009C6D53"/>
    <w:rsid w:val="009D3E9E"/>
    <w:rsid w:val="009E7779"/>
    <w:rsid w:val="009F050B"/>
    <w:rsid w:val="00A212CD"/>
    <w:rsid w:val="00A31749"/>
    <w:rsid w:val="00A83400"/>
    <w:rsid w:val="00A94508"/>
    <w:rsid w:val="00A9714A"/>
    <w:rsid w:val="00AD3BB9"/>
    <w:rsid w:val="00B24A93"/>
    <w:rsid w:val="00B46AD6"/>
    <w:rsid w:val="00B65330"/>
    <w:rsid w:val="00B6666C"/>
    <w:rsid w:val="00BA3FB7"/>
    <w:rsid w:val="00BB761E"/>
    <w:rsid w:val="00BE4F20"/>
    <w:rsid w:val="00C02B3C"/>
    <w:rsid w:val="00C273AA"/>
    <w:rsid w:val="00C40437"/>
    <w:rsid w:val="00C45E75"/>
    <w:rsid w:val="00C76E93"/>
    <w:rsid w:val="00C91DF0"/>
    <w:rsid w:val="00C94615"/>
    <w:rsid w:val="00CF2D5A"/>
    <w:rsid w:val="00CF7055"/>
    <w:rsid w:val="00D21A9A"/>
    <w:rsid w:val="00D436E0"/>
    <w:rsid w:val="00D56456"/>
    <w:rsid w:val="00D67B33"/>
    <w:rsid w:val="00D700F1"/>
    <w:rsid w:val="00D72A6C"/>
    <w:rsid w:val="00DE6B2E"/>
    <w:rsid w:val="00DF2537"/>
    <w:rsid w:val="00DF3E0D"/>
    <w:rsid w:val="00E84903"/>
    <w:rsid w:val="00E90B5F"/>
    <w:rsid w:val="00EC0A7C"/>
    <w:rsid w:val="00ED5C52"/>
    <w:rsid w:val="00EE3511"/>
    <w:rsid w:val="00EE64D8"/>
    <w:rsid w:val="00EF0389"/>
    <w:rsid w:val="00F0387A"/>
    <w:rsid w:val="00F31FF8"/>
    <w:rsid w:val="00F331FC"/>
    <w:rsid w:val="00F57C6D"/>
    <w:rsid w:val="00F75653"/>
    <w:rsid w:val="00F767B2"/>
    <w:rsid w:val="00F83F9B"/>
    <w:rsid w:val="00F94DB1"/>
    <w:rsid w:val="00F97107"/>
    <w:rsid w:val="00FD754C"/>
    <w:rsid w:val="00FE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EE67"/>
  <w15:docId w15:val="{CBA3CEC2-7E70-41AD-8469-1C5B7503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8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86B"/>
    <w:pPr>
      <w:ind w:left="720"/>
      <w:contextualSpacing/>
    </w:pPr>
  </w:style>
  <w:style w:type="table" w:styleId="Tabela-Siatka">
    <w:name w:val="Table Grid"/>
    <w:basedOn w:val="Standardowy"/>
    <w:uiPriority w:val="59"/>
    <w:rsid w:val="004A78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786B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4F31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F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B00"/>
  </w:style>
  <w:style w:type="paragraph" w:styleId="Stopka">
    <w:name w:val="footer"/>
    <w:basedOn w:val="Normalny"/>
    <w:link w:val="StopkaZnak"/>
    <w:uiPriority w:val="99"/>
    <w:unhideWhenUsed/>
    <w:rsid w:val="00613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72BA3-414D-443F-A215-03A01C86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Surdyka, Marzena</dc:creator>
  <cp:keywords/>
  <dc:description/>
  <cp:lastModifiedBy>Lukomska, Malgorzata</cp:lastModifiedBy>
  <cp:revision>10</cp:revision>
  <cp:lastPrinted>2018-02-15T12:27:00Z</cp:lastPrinted>
  <dcterms:created xsi:type="dcterms:W3CDTF">2021-06-14T06:52:00Z</dcterms:created>
  <dcterms:modified xsi:type="dcterms:W3CDTF">2021-10-04T08:30:00Z</dcterms:modified>
</cp:coreProperties>
</file>