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0F5580" w:rsidRDefault="006A2A40" w:rsidP="00A3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0EB4" w:rsidRPr="00F50EB4" w:rsidRDefault="00F50EB4" w:rsidP="00F50EB4">
      <w:pPr>
        <w:jc w:val="center"/>
        <w:rPr>
          <w:b/>
          <w:bCs/>
          <w:sz w:val="24"/>
          <w:szCs w:val="24"/>
        </w:rPr>
      </w:pPr>
      <w:r w:rsidRPr="00F50EB4">
        <w:rPr>
          <w:b/>
          <w:bCs/>
          <w:sz w:val="24"/>
          <w:szCs w:val="24"/>
        </w:rPr>
        <w:t>Zamówienia publiczne poniżej 130 000 zł – zasady procedowania – dla 42 uczestn</w:t>
      </w:r>
      <w:r w:rsidRPr="00F50EB4">
        <w:rPr>
          <w:b/>
          <w:bCs/>
          <w:sz w:val="24"/>
          <w:szCs w:val="24"/>
        </w:rPr>
        <w:t>ików – jedna grupa szkoleniowa</w:t>
      </w:r>
    </w:p>
    <w:p w:rsidR="00DB1030" w:rsidRPr="00102DEE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2DEE">
        <w:rPr>
          <w:rFonts w:ascii="Times New Roman" w:hAnsi="Times New Roman"/>
          <w:b/>
          <w:sz w:val="28"/>
          <w:szCs w:val="28"/>
        </w:rPr>
        <w:t xml:space="preserve"> </w:t>
      </w:r>
      <w:r w:rsidR="006A2A40" w:rsidRPr="00102DEE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A37679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  <w:bookmarkStart w:id="0" w:name="_GoBack"/>
      <w:bookmarkEnd w:id="0"/>
    </w:p>
    <w:p w:rsidR="00F50EB4" w:rsidRDefault="00F50EB4" w:rsidP="00F50EB4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F50EB4" w:rsidRDefault="00F50EB4" w:rsidP="00F50EB4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F50EB4" w:rsidRDefault="00F50EB4" w:rsidP="00F50EB4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F50EB4" w:rsidRDefault="00F50EB4" w:rsidP="00F50EB4">
      <w:pPr>
        <w:spacing w:after="0" w:line="240" w:lineRule="auto"/>
        <w:ind w:firstLine="4962"/>
        <w:rPr>
          <w:b/>
          <w:i/>
        </w:rPr>
      </w:pPr>
    </w:p>
    <w:p w:rsidR="00F50EB4" w:rsidRDefault="00F50EB4" w:rsidP="00F50EB4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F50EB4" w:rsidRDefault="00F50EB4" w:rsidP="00F50EB4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F50EB4" w:rsidRDefault="00F50EB4" w:rsidP="00F50E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I  HARMONOGRAM  SZKOLENIA</w:t>
      </w:r>
    </w:p>
    <w:p w:rsidR="00F50EB4" w:rsidRDefault="00F50EB4" w:rsidP="00F50E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0EB4" w:rsidRPr="00F50EB4" w:rsidRDefault="00F50EB4" w:rsidP="00F50EB4">
      <w:pPr>
        <w:jc w:val="center"/>
        <w:rPr>
          <w:b/>
          <w:bCs/>
          <w:sz w:val="28"/>
          <w:szCs w:val="28"/>
        </w:rPr>
      </w:pPr>
      <w:r w:rsidRPr="00F50EB4">
        <w:rPr>
          <w:b/>
          <w:bCs/>
          <w:sz w:val="28"/>
          <w:szCs w:val="28"/>
        </w:rPr>
        <w:t>Kontrola zamówień publicznych – dla 20 uczestników  - jedna grupa szkoleniowa</w:t>
      </w:r>
    </w:p>
    <w:p w:rsidR="00F50EB4" w:rsidRPr="00102DEE" w:rsidRDefault="00F50EB4" w:rsidP="00F50EB4">
      <w:pPr>
        <w:spacing w:after="0" w:line="240" w:lineRule="auto"/>
        <w:jc w:val="center"/>
        <w:outlineLvl w:val="1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50EB4" w:rsidRPr="00102DEE" w:rsidRDefault="00F50EB4" w:rsidP="00F50E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2DEE">
        <w:rPr>
          <w:rFonts w:ascii="Times New Roman" w:hAnsi="Times New Roman"/>
          <w:b/>
          <w:sz w:val="28"/>
          <w:szCs w:val="28"/>
        </w:rPr>
        <w:t xml:space="preserve"> </w:t>
      </w:r>
      <w:r w:rsidRPr="00102DEE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F50EB4" w:rsidTr="00604FFB">
        <w:tc>
          <w:tcPr>
            <w:tcW w:w="562" w:type="dxa"/>
          </w:tcPr>
          <w:p w:rsidR="00F50EB4" w:rsidRDefault="00F50EB4" w:rsidP="00604FFB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F50EB4" w:rsidRDefault="00F50EB4" w:rsidP="00604FFB">
            <w:pPr>
              <w:jc w:val="center"/>
            </w:pPr>
            <w:r>
              <w:t>Zagadnienia</w:t>
            </w:r>
          </w:p>
          <w:p w:rsidR="00F50EB4" w:rsidRDefault="00F50EB4" w:rsidP="00604FFB">
            <w:pPr>
              <w:jc w:val="center"/>
            </w:pPr>
          </w:p>
        </w:tc>
        <w:tc>
          <w:tcPr>
            <w:tcW w:w="3260" w:type="dxa"/>
          </w:tcPr>
          <w:p w:rsidR="00F50EB4" w:rsidRDefault="00F50EB4" w:rsidP="00604FFB">
            <w:pPr>
              <w:jc w:val="center"/>
            </w:pPr>
            <w:r>
              <w:t xml:space="preserve">  Przewidywany czas realizacji </w:t>
            </w:r>
          </w:p>
          <w:p w:rsidR="00F50EB4" w:rsidRDefault="00F50EB4" w:rsidP="00604FFB">
            <w:pPr>
              <w:jc w:val="center"/>
            </w:pPr>
            <w:r>
              <w:t xml:space="preserve">godz. od……..do  </w:t>
            </w:r>
          </w:p>
        </w:tc>
        <w:tc>
          <w:tcPr>
            <w:tcW w:w="2121" w:type="dxa"/>
          </w:tcPr>
          <w:p w:rsidR="00F50EB4" w:rsidRDefault="00F50EB4" w:rsidP="00604FFB">
            <w:r>
              <w:t xml:space="preserve">Forma realizacji </w:t>
            </w:r>
          </w:p>
          <w:p w:rsidR="00F50EB4" w:rsidRDefault="00F50EB4" w:rsidP="00604FFB">
            <w:pPr>
              <w:jc w:val="center"/>
            </w:pPr>
          </w:p>
        </w:tc>
      </w:tr>
      <w:tr w:rsidR="00F50EB4" w:rsidTr="00604FFB">
        <w:tc>
          <w:tcPr>
            <w:tcW w:w="562" w:type="dxa"/>
          </w:tcPr>
          <w:p w:rsidR="00F50EB4" w:rsidRDefault="00F50EB4" w:rsidP="00604FFB"/>
        </w:tc>
        <w:tc>
          <w:tcPr>
            <w:tcW w:w="3119" w:type="dxa"/>
          </w:tcPr>
          <w:p w:rsidR="00F50EB4" w:rsidRDefault="00F50EB4" w:rsidP="00604FFB"/>
          <w:p w:rsidR="00F50EB4" w:rsidRDefault="00F50EB4" w:rsidP="00604FFB"/>
        </w:tc>
        <w:tc>
          <w:tcPr>
            <w:tcW w:w="3260" w:type="dxa"/>
          </w:tcPr>
          <w:p w:rsidR="00F50EB4" w:rsidRDefault="00F50EB4" w:rsidP="00604FFB"/>
        </w:tc>
        <w:tc>
          <w:tcPr>
            <w:tcW w:w="2121" w:type="dxa"/>
          </w:tcPr>
          <w:p w:rsidR="00F50EB4" w:rsidRDefault="00F50EB4" w:rsidP="00604FFB"/>
        </w:tc>
      </w:tr>
      <w:tr w:rsidR="00F50EB4" w:rsidTr="00604FFB">
        <w:tc>
          <w:tcPr>
            <w:tcW w:w="562" w:type="dxa"/>
          </w:tcPr>
          <w:p w:rsidR="00F50EB4" w:rsidRDefault="00F50EB4" w:rsidP="00604FFB"/>
        </w:tc>
        <w:tc>
          <w:tcPr>
            <w:tcW w:w="3119" w:type="dxa"/>
          </w:tcPr>
          <w:p w:rsidR="00F50EB4" w:rsidRDefault="00F50EB4" w:rsidP="00604FFB"/>
          <w:p w:rsidR="00F50EB4" w:rsidRDefault="00F50EB4" w:rsidP="00604FFB"/>
        </w:tc>
        <w:tc>
          <w:tcPr>
            <w:tcW w:w="3260" w:type="dxa"/>
          </w:tcPr>
          <w:p w:rsidR="00F50EB4" w:rsidRDefault="00F50EB4" w:rsidP="00604FFB"/>
        </w:tc>
        <w:tc>
          <w:tcPr>
            <w:tcW w:w="2121" w:type="dxa"/>
          </w:tcPr>
          <w:p w:rsidR="00F50EB4" w:rsidRDefault="00F50EB4" w:rsidP="00604FFB"/>
        </w:tc>
      </w:tr>
      <w:tr w:rsidR="00F50EB4" w:rsidTr="00604FFB">
        <w:tc>
          <w:tcPr>
            <w:tcW w:w="562" w:type="dxa"/>
          </w:tcPr>
          <w:p w:rsidR="00F50EB4" w:rsidRDefault="00F50EB4" w:rsidP="00604FFB"/>
        </w:tc>
        <w:tc>
          <w:tcPr>
            <w:tcW w:w="3119" w:type="dxa"/>
          </w:tcPr>
          <w:p w:rsidR="00F50EB4" w:rsidRDefault="00F50EB4" w:rsidP="00604FFB"/>
          <w:p w:rsidR="00F50EB4" w:rsidRDefault="00F50EB4" w:rsidP="00604FFB"/>
        </w:tc>
        <w:tc>
          <w:tcPr>
            <w:tcW w:w="3260" w:type="dxa"/>
          </w:tcPr>
          <w:p w:rsidR="00F50EB4" w:rsidRDefault="00F50EB4" w:rsidP="00604FFB"/>
        </w:tc>
        <w:tc>
          <w:tcPr>
            <w:tcW w:w="2121" w:type="dxa"/>
          </w:tcPr>
          <w:p w:rsidR="00F50EB4" w:rsidRDefault="00F50EB4" w:rsidP="00604FFB"/>
        </w:tc>
      </w:tr>
      <w:tr w:rsidR="00F50EB4" w:rsidTr="00604FFB">
        <w:tc>
          <w:tcPr>
            <w:tcW w:w="562" w:type="dxa"/>
          </w:tcPr>
          <w:p w:rsidR="00F50EB4" w:rsidRDefault="00F50EB4" w:rsidP="00604FFB"/>
        </w:tc>
        <w:tc>
          <w:tcPr>
            <w:tcW w:w="3119" w:type="dxa"/>
          </w:tcPr>
          <w:p w:rsidR="00F50EB4" w:rsidRDefault="00F50EB4" w:rsidP="00604FFB"/>
          <w:p w:rsidR="00F50EB4" w:rsidRDefault="00F50EB4" w:rsidP="00604FFB"/>
        </w:tc>
        <w:tc>
          <w:tcPr>
            <w:tcW w:w="3260" w:type="dxa"/>
          </w:tcPr>
          <w:p w:rsidR="00F50EB4" w:rsidRDefault="00F50EB4" w:rsidP="00604FFB"/>
        </w:tc>
        <w:tc>
          <w:tcPr>
            <w:tcW w:w="2121" w:type="dxa"/>
          </w:tcPr>
          <w:p w:rsidR="00F50EB4" w:rsidRDefault="00F50EB4" w:rsidP="00604FFB"/>
        </w:tc>
      </w:tr>
      <w:tr w:rsidR="00F50EB4" w:rsidTr="00604FFB">
        <w:tc>
          <w:tcPr>
            <w:tcW w:w="562" w:type="dxa"/>
          </w:tcPr>
          <w:p w:rsidR="00F50EB4" w:rsidRDefault="00F50EB4" w:rsidP="00604FFB"/>
        </w:tc>
        <w:tc>
          <w:tcPr>
            <w:tcW w:w="3119" w:type="dxa"/>
          </w:tcPr>
          <w:p w:rsidR="00F50EB4" w:rsidRDefault="00F50EB4" w:rsidP="00604FFB"/>
          <w:p w:rsidR="00F50EB4" w:rsidRDefault="00F50EB4" w:rsidP="00604FFB"/>
        </w:tc>
        <w:tc>
          <w:tcPr>
            <w:tcW w:w="3260" w:type="dxa"/>
          </w:tcPr>
          <w:p w:rsidR="00F50EB4" w:rsidRDefault="00F50EB4" w:rsidP="00604FFB"/>
        </w:tc>
        <w:tc>
          <w:tcPr>
            <w:tcW w:w="2121" w:type="dxa"/>
          </w:tcPr>
          <w:p w:rsidR="00F50EB4" w:rsidRDefault="00F50EB4" w:rsidP="00604FFB"/>
        </w:tc>
      </w:tr>
      <w:tr w:rsidR="00F50EB4" w:rsidTr="00604FFB">
        <w:tc>
          <w:tcPr>
            <w:tcW w:w="562" w:type="dxa"/>
          </w:tcPr>
          <w:p w:rsidR="00F50EB4" w:rsidRDefault="00F50EB4" w:rsidP="00604FFB"/>
        </w:tc>
        <w:tc>
          <w:tcPr>
            <w:tcW w:w="3119" w:type="dxa"/>
          </w:tcPr>
          <w:p w:rsidR="00F50EB4" w:rsidRDefault="00F50EB4" w:rsidP="00604FFB"/>
          <w:p w:rsidR="00F50EB4" w:rsidRDefault="00F50EB4" w:rsidP="00604FFB"/>
        </w:tc>
        <w:tc>
          <w:tcPr>
            <w:tcW w:w="3260" w:type="dxa"/>
          </w:tcPr>
          <w:p w:rsidR="00F50EB4" w:rsidRDefault="00F50EB4" w:rsidP="00604FFB"/>
        </w:tc>
        <w:tc>
          <w:tcPr>
            <w:tcW w:w="2121" w:type="dxa"/>
          </w:tcPr>
          <w:p w:rsidR="00F50EB4" w:rsidRDefault="00F50EB4" w:rsidP="00604FFB"/>
        </w:tc>
      </w:tr>
    </w:tbl>
    <w:p w:rsidR="00F50EB4" w:rsidRDefault="00F50EB4" w:rsidP="00F50EB4">
      <w:pPr>
        <w:ind w:firstLine="3261"/>
      </w:pPr>
    </w:p>
    <w:p w:rsidR="00F50EB4" w:rsidRDefault="00F50EB4" w:rsidP="00F50E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0EB4" w:rsidRDefault="00F50EB4" w:rsidP="00F50EB4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sectPr w:rsidR="00F5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102DEE"/>
    <w:rsid w:val="00176131"/>
    <w:rsid w:val="0027004D"/>
    <w:rsid w:val="00294515"/>
    <w:rsid w:val="004425D3"/>
    <w:rsid w:val="00547766"/>
    <w:rsid w:val="005A1EE2"/>
    <w:rsid w:val="005A1F90"/>
    <w:rsid w:val="005F7F03"/>
    <w:rsid w:val="00625442"/>
    <w:rsid w:val="006364E4"/>
    <w:rsid w:val="00696729"/>
    <w:rsid w:val="006A2A40"/>
    <w:rsid w:val="00851169"/>
    <w:rsid w:val="00914DA1"/>
    <w:rsid w:val="009900AE"/>
    <w:rsid w:val="00A37679"/>
    <w:rsid w:val="00BF1BF3"/>
    <w:rsid w:val="00D76CA4"/>
    <w:rsid w:val="00DB1030"/>
    <w:rsid w:val="00DD516C"/>
    <w:rsid w:val="00DF5E65"/>
    <w:rsid w:val="00F50EB4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2B84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22</cp:revision>
  <dcterms:created xsi:type="dcterms:W3CDTF">2018-03-07T12:29:00Z</dcterms:created>
  <dcterms:modified xsi:type="dcterms:W3CDTF">2022-09-06T08:20:00Z</dcterms:modified>
</cp:coreProperties>
</file>