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983BD2" w:rsidRPr="00983BD2" w:rsidRDefault="00983BD2" w:rsidP="00983B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 al. IX Wieków Kielc 3,  25-516 Kielce, reprezentowanym przez Dyrektora Generalnego Świętokrzyskiego Urzędu Wojewódzkiego,  </w:t>
      </w:r>
    </w:p>
    <w:p w:rsidR="00983BD2" w:rsidRPr="00983BD2" w:rsidRDefault="00983BD2" w:rsidP="00983B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którego działa Pani  Anna Król  Dyrektor  Wydziału Organizacji i Kadr, (upoważnienie nr OK.I.0030.26.48.2023 z 1 marca 2023r.) zwanym </w:t>
      </w:r>
    </w:p>
    <w:p w:rsidR="00664BDB" w:rsidRPr="00175B46" w:rsidRDefault="00983BD2" w:rsidP="00983B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„Administratorem Danych”</w:t>
      </w: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75B46" w:rsidRPr="00175B46" w:rsidRDefault="00117128" w:rsidP="001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Pr="00175B46" w:rsidRDefault="00046093" w:rsidP="00175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767E5A" w:rsidRDefault="00767E5A" w:rsidP="00175B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Pr="00175B46" w:rsidRDefault="00B003A1" w:rsidP="0017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E9258D" w:rsidRPr="00117128" w:rsidRDefault="00B042AA" w:rsidP="004D1E31">
      <w:pPr>
        <w:pStyle w:val="NormalnyWeb"/>
        <w:spacing w:before="0" w:beforeAutospacing="0" w:after="0" w:afterAutospacing="0"/>
        <w:rPr>
          <w:b/>
          <w:bCs/>
        </w:rPr>
      </w:pPr>
      <w:r w:rsidRPr="00B042AA">
        <w:t>1.</w:t>
      </w:r>
      <w:r>
        <w:t xml:space="preserve"> </w:t>
      </w:r>
      <w:r w:rsidR="00D72C7E" w:rsidRPr="00B042AA">
        <w:t xml:space="preserve">W związku </w:t>
      </w:r>
      <w:r w:rsidR="00522880" w:rsidRPr="00B042AA">
        <w:t>z realizacją   usł</w:t>
      </w:r>
      <w:r w:rsidR="00767E5A">
        <w:t xml:space="preserve">ugi  przeprowadzenia   </w:t>
      </w:r>
      <w:r w:rsidR="00117128">
        <w:t xml:space="preserve"> Kursu PJM –poziom A2  </w:t>
      </w:r>
      <w:r w:rsidR="00767E5A">
        <w:t xml:space="preserve"> </w:t>
      </w:r>
      <w:r w:rsidR="00117128">
        <w:t xml:space="preserve">  </w:t>
      </w:r>
      <w:r w:rsidR="000B317E">
        <w:t xml:space="preserve">dla </w:t>
      </w:r>
      <w:r w:rsidR="00767E5A">
        <w:t xml:space="preserve">  </w:t>
      </w:r>
      <w:r w:rsidR="00117128">
        <w:t xml:space="preserve">7 </w:t>
      </w:r>
      <w:r w:rsidR="001E4426">
        <w:t xml:space="preserve">pracowników Świętokrzyskiego Urzędu Wojewódzkiego w Kielcach </w:t>
      </w:r>
      <w:r w:rsidR="000B317E">
        <w:t xml:space="preserve"> </w:t>
      </w:r>
      <w:bookmarkStart w:id="0" w:name="_GoBack"/>
      <w:bookmarkEnd w:id="0"/>
      <w:r w:rsidR="00522880" w:rsidRPr="00B042AA">
        <w:t xml:space="preserve">Administrator Danych </w:t>
      </w:r>
      <w:r w:rsidR="00522880" w:rsidRPr="00B042AA">
        <w:rPr>
          <w:rFonts w:eastAsia="Calibri"/>
          <w:snapToGrid w:val="0"/>
          <w:color w:val="000000"/>
        </w:rPr>
        <w:t xml:space="preserve">powierza </w:t>
      </w:r>
      <w:r w:rsidR="00522880" w:rsidRPr="00B042AA">
        <w:t>Podmiotowi Przetwarzającemu</w:t>
      </w:r>
      <w:r w:rsidR="00522880" w:rsidRPr="00B042AA">
        <w:rPr>
          <w:rFonts w:eastAsia="Calibri"/>
          <w:snapToGrid w:val="0"/>
          <w:color w:val="000000"/>
        </w:rPr>
        <w:t xml:space="preserve">  dane osobowe do przetwarzania, na zasadach, </w:t>
      </w:r>
      <w:r w:rsidR="00475BFF" w:rsidRPr="00B042AA">
        <w:rPr>
          <w:rFonts w:eastAsia="Calibri"/>
          <w:snapToGrid w:val="0"/>
          <w:color w:val="000000"/>
        </w:rPr>
        <w:t xml:space="preserve"> </w:t>
      </w:r>
      <w:r w:rsidR="00522880" w:rsidRPr="00B042AA">
        <w:rPr>
          <w:rFonts w:eastAsia="Calibri"/>
          <w:snapToGrid w:val="0"/>
          <w:color w:val="000000"/>
        </w:rPr>
        <w:t xml:space="preserve">w celu </w:t>
      </w:r>
      <w:r w:rsidR="00952AA3" w:rsidRPr="00B042AA">
        <w:rPr>
          <w:rFonts w:eastAsia="Calibri"/>
          <w:snapToGrid w:val="0"/>
          <w:color w:val="000000"/>
        </w:rPr>
        <w:t xml:space="preserve"> </w:t>
      </w:r>
      <w:r w:rsidR="00522880" w:rsidRPr="00B042AA">
        <w:rPr>
          <w:rFonts w:eastAsia="Calibri"/>
          <w:snapToGrid w:val="0"/>
          <w:color w:val="000000"/>
        </w:rPr>
        <w:t>i w zakresie określonych w niniejszej Umowie.</w:t>
      </w:r>
    </w:p>
    <w:p w:rsidR="00786236" w:rsidRPr="00786236" w:rsidRDefault="00786236" w:rsidP="00786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175B46" w:rsidRDefault="00B042AA" w:rsidP="00175B46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767E5A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5A">
        <w:rPr>
          <w:rFonts w:ascii="Arial" w:eastAsia="Times New Roman" w:hAnsi="Arial" w:cs="Arial"/>
          <w:b/>
          <w:sz w:val="24"/>
          <w:szCs w:val="24"/>
        </w:rPr>
        <w:t>§</w:t>
      </w:r>
      <w:r w:rsidRPr="00767E5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1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B317E"/>
    <w:rsid w:val="000D19B5"/>
    <w:rsid w:val="000E3945"/>
    <w:rsid w:val="0011662D"/>
    <w:rsid w:val="00117128"/>
    <w:rsid w:val="00153BE4"/>
    <w:rsid w:val="00175B46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42C16"/>
    <w:rsid w:val="00475BFF"/>
    <w:rsid w:val="004D1E31"/>
    <w:rsid w:val="004F075D"/>
    <w:rsid w:val="00522880"/>
    <w:rsid w:val="00537109"/>
    <w:rsid w:val="00664BDB"/>
    <w:rsid w:val="006757A9"/>
    <w:rsid w:val="006D6448"/>
    <w:rsid w:val="00767E5A"/>
    <w:rsid w:val="00786236"/>
    <w:rsid w:val="007E4E28"/>
    <w:rsid w:val="008A3251"/>
    <w:rsid w:val="009249F9"/>
    <w:rsid w:val="009336D2"/>
    <w:rsid w:val="00952AA3"/>
    <w:rsid w:val="00983BD2"/>
    <w:rsid w:val="00986AFD"/>
    <w:rsid w:val="009957E4"/>
    <w:rsid w:val="009A38D1"/>
    <w:rsid w:val="00A2263E"/>
    <w:rsid w:val="00AD324D"/>
    <w:rsid w:val="00B003A1"/>
    <w:rsid w:val="00B042AA"/>
    <w:rsid w:val="00B72302"/>
    <w:rsid w:val="00BD594C"/>
    <w:rsid w:val="00C11D9A"/>
    <w:rsid w:val="00C5652C"/>
    <w:rsid w:val="00C82CA4"/>
    <w:rsid w:val="00CF24FB"/>
    <w:rsid w:val="00D72C7E"/>
    <w:rsid w:val="00DE2DED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7416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xxxxxxxxxmsonormal">
    <w:name w:val="xxxxxxxxxxxxxmsonormal"/>
    <w:basedOn w:val="Normalny"/>
    <w:rsid w:val="00C82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45</cp:revision>
  <cp:lastPrinted>2022-10-03T10:44:00Z</cp:lastPrinted>
  <dcterms:created xsi:type="dcterms:W3CDTF">2019-05-10T08:28:00Z</dcterms:created>
  <dcterms:modified xsi:type="dcterms:W3CDTF">2023-08-03T10:17:00Z</dcterms:modified>
</cp:coreProperties>
</file>