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3A1" w:rsidRPr="00B003A1" w:rsidRDefault="00B003A1" w:rsidP="00B003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03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</w:t>
      </w:r>
    </w:p>
    <w:p w:rsidR="00B003A1" w:rsidRPr="009336D2" w:rsidRDefault="00B003A1" w:rsidP="00B003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03A1" w:rsidRPr="009336D2" w:rsidRDefault="00B003A1" w:rsidP="00B00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36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powierzenia przetwarzania danych osobowych</w:t>
      </w:r>
    </w:p>
    <w:p w:rsidR="00B003A1" w:rsidRPr="009336D2" w:rsidRDefault="00B003A1" w:rsidP="00B00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03A1" w:rsidRPr="009336D2" w:rsidRDefault="00B003A1" w:rsidP="00B0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6D2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Kielcach w dniu</w:t>
      </w:r>
      <w:r w:rsidR="006F097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  <w:r w:rsidRPr="009336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7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4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2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</w:p>
    <w:p w:rsidR="00F21F1B" w:rsidRPr="00F21F1B" w:rsidRDefault="00F21F1B" w:rsidP="00F21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1F1B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pomiędzy:</w:t>
      </w:r>
    </w:p>
    <w:p w:rsidR="00F21F1B" w:rsidRPr="00F21F1B" w:rsidRDefault="00F21F1B" w:rsidP="00F21F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Świętokrzyskim Urzędem Wojewódzkim w Kielcach,  al. IX Wieków Kielc 3,  25-516 Kielce, reprezentowanym przez Dyrektora Generalnego Świętokrzyskiego Urzędu Wojewódzkiego,  </w:t>
      </w:r>
    </w:p>
    <w:p w:rsidR="00F21F1B" w:rsidRPr="00F21F1B" w:rsidRDefault="00F21F1B" w:rsidP="00F21F1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upoważnienia którego działa Pani Anna Król  Dyrektor Wydziału Organizacji i Kadr, (upoważnienie nr OK.I.0030.26.48.2023 z 1 marca 2023r.) </w:t>
      </w:r>
      <w:r w:rsidRPr="00F21F1B">
        <w:rPr>
          <w:rFonts w:ascii="Times New Roman" w:eastAsia="Calibri" w:hAnsi="Times New Roman" w:cs="Times New Roman"/>
          <w:sz w:val="24"/>
          <w:szCs w:val="24"/>
        </w:rPr>
        <w:t xml:space="preserve">zwanym </w:t>
      </w:r>
    </w:p>
    <w:p w:rsidR="00F21F1B" w:rsidRPr="00F21F1B" w:rsidRDefault="00F21F1B" w:rsidP="00F21F1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F1B">
        <w:rPr>
          <w:rFonts w:ascii="Times New Roman" w:eastAsia="Calibri" w:hAnsi="Times New Roman" w:cs="Times New Roman"/>
          <w:sz w:val="24"/>
          <w:szCs w:val="24"/>
        </w:rPr>
        <w:t>dalej „</w:t>
      </w:r>
      <w:r w:rsidRPr="00F21F1B">
        <w:rPr>
          <w:rFonts w:ascii="Times New Roman" w:eastAsia="Calibri" w:hAnsi="Times New Roman" w:cs="Times New Roman"/>
          <w:b/>
          <w:sz w:val="24"/>
          <w:szCs w:val="24"/>
        </w:rPr>
        <w:t>Administratorem Danych”</w:t>
      </w:r>
    </w:p>
    <w:p w:rsidR="00F21F1B" w:rsidRPr="00F21F1B" w:rsidRDefault="00F21F1B" w:rsidP="00F21F1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6448" w:rsidRDefault="00A2263E" w:rsidP="006F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6F097C" w:rsidRDefault="00046093" w:rsidP="006F097C">
      <w:pPr>
        <w:shd w:val="clear" w:color="auto" w:fill="FFFFFF"/>
        <w:spacing w:line="240" w:lineRule="auto"/>
        <w:ind w:right="-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03A1" w:rsidRPr="00537109" w:rsidRDefault="006D6448" w:rsidP="006F097C">
      <w:pPr>
        <w:shd w:val="clear" w:color="auto" w:fill="FFFFFF"/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zwan</w:t>
      </w:r>
      <w:r w:rsidR="00F52D06">
        <w:rPr>
          <w:rFonts w:ascii="Times New Roman" w:hAnsi="Times New Roman" w:cs="Times New Roman"/>
          <w:sz w:val="24"/>
          <w:szCs w:val="24"/>
        </w:rPr>
        <w:t>ą</w:t>
      </w:r>
      <w:r w:rsidR="00E5386C">
        <w:rPr>
          <w:rFonts w:ascii="Times New Roman" w:hAnsi="Times New Roman" w:cs="Times New Roman"/>
          <w:sz w:val="24"/>
          <w:szCs w:val="24"/>
        </w:rPr>
        <w:t xml:space="preserve"> </w:t>
      </w:r>
      <w:r w:rsidR="00B72302" w:rsidRPr="00522880">
        <w:rPr>
          <w:rFonts w:ascii="Times New Roman" w:hAnsi="Times New Roman" w:cs="Times New Roman"/>
          <w:sz w:val="24"/>
          <w:szCs w:val="24"/>
        </w:rPr>
        <w:t xml:space="preserve"> dalej </w:t>
      </w:r>
      <w:r w:rsidR="00B72302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B72302" w:rsidRPr="005228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Podmiotem Przetwarzającym”</w:t>
      </w:r>
    </w:p>
    <w:p w:rsidR="00A2263E" w:rsidRDefault="00A2263E" w:rsidP="00475BFF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:rsidR="00B003A1" w:rsidRDefault="00B003A1" w:rsidP="00475B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>§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1</w:t>
      </w:r>
      <w:bookmarkStart w:id="0" w:name="_GoBack"/>
      <w:bookmarkEnd w:id="0"/>
    </w:p>
    <w:p w:rsidR="00B003A1" w:rsidRDefault="00B003A1" w:rsidP="00475BFF">
      <w:pPr>
        <w:pStyle w:val="Default"/>
      </w:pPr>
    </w:p>
    <w:p w:rsidR="003D5AA2" w:rsidRDefault="003D5AA2" w:rsidP="00475BFF">
      <w:pPr>
        <w:pStyle w:val="Default"/>
      </w:pPr>
    </w:p>
    <w:p w:rsidR="00E9258D" w:rsidRPr="004E7172" w:rsidRDefault="00B042AA" w:rsidP="004E717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42A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C7E" w:rsidRPr="00B042AA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522880" w:rsidRPr="00B042AA">
        <w:rPr>
          <w:rFonts w:ascii="Times New Roman" w:hAnsi="Times New Roman" w:cs="Times New Roman"/>
          <w:sz w:val="24"/>
          <w:szCs w:val="24"/>
        </w:rPr>
        <w:t>z realizacją   usł</w:t>
      </w:r>
      <w:r w:rsidR="006F097C">
        <w:rPr>
          <w:rFonts w:ascii="Times New Roman" w:hAnsi="Times New Roman" w:cs="Times New Roman"/>
          <w:sz w:val="24"/>
          <w:szCs w:val="24"/>
        </w:rPr>
        <w:t>ugi  przeprowadzenia</w:t>
      </w:r>
      <w:r w:rsidR="004E7172">
        <w:rPr>
          <w:rFonts w:ascii="Times New Roman" w:hAnsi="Times New Roman" w:cs="Times New Roman"/>
          <w:sz w:val="24"/>
          <w:szCs w:val="24"/>
        </w:rPr>
        <w:t xml:space="preserve"> szkolenia pn.</w:t>
      </w:r>
      <w:r w:rsidR="006F097C">
        <w:rPr>
          <w:rFonts w:ascii="Times New Roman" w:hAnsi="Times New Roman" w:cs="Times New Roman"/>
          <w:sz w:val="24"/>
          <w:szCs w:val="24"/>
        </w:rPr>
        <w:t xml:space="preserve">  </w:t>
      </w:r>
      <w:r w:rsidR="004E7172" w:rsidRPr="004E7172">
        <w:rPr>
          <w:rFonts w:ascii="Times New Roman" w:eastAsia="Times New Roman" w:hAnsi="Times New Roman" w:cs="Times New Roman"/>
          <w:sz w:val="24"/>
          <w:szCs w:val="24"/>
          <w:lang w:eastAsia="pl-PL"/>
        </w:rPr>
        <w:t>„Skuteczna komunikacja w pracy kierowni</w:t>
      </w:r>
      <w:r w:rsidR="004E7172" w:rsidRPr="004E7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 zespołu. Rozmowy oceniające” dla pracowników Świętokrzyskiego Urzędu Wojewódzkiego w Kielcach </w:t>
      </w:r>
      <w:r w:rsidR="00522880" w:rsidRPr="004E7172">
        <w:rPr>
          <w:rFonts w:ascii="Times New Roman" w:hAnsi="Times New Roman" w:cs="Times New Roman"/>
          <w:sz w:val="24"/>
          <w:szCs w:val="24"/>
        </w:rPr>
        <w:t xml:space="preserve">przez </w:t>
      </w:r>
      <w:r w:rsidR="00522880" w:rsidRPr="004E7172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</w:t>
      </w:r>
      <w:r w:rsidR="00522880" w:rsidRPr="00B042AA">
        <w:rPr>
          <w:rFonts w:ascii="Times New Roman" w:eastAsia="Times New Roman" w:hAnsi="Times New Roman" w:cs="Times New Roman"/>
          <w:sz w:val="24"/>
          <w:szCs w:val="24"/>
          <w:lang w:eastAsia="pl-PL"/>
        </w:rPr>
        <w:t>rzetwarzający</w:t>
      </w:r>
      <w:r w:rsidR="00522880" w:rsidRPr="00B042AA">
        <w:rPr>
          <w:rFonts w:ascii="Times New Roman" w:hAnsi="Times New Roman" w:cs="Times New Roman"/>
          <w:sz w:val="24"/>
          <w:szCs w:val="24"/>
        </w:rPr>
        <w:t xml:space="preserve"> Administrator Danych </w:t>
      </w:r>
      <w:r w:rsidR="00522880" w:rsidRPr="00B042A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powierza </w:t>
      </w:r>
      <w:r w:rsidR="00522880" w:rsidRPr="00B042AA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Podmiotowi Przetwarzającemu</w:t>
      </w:r>
      <w:r w:rsidR="00522880" w:rsidRPr="00B042A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 dane osobowe do przetwarzania, na zasadach, </w:t>
      </w:r>
      <w:r w:rsidR="00475BFF" w:rsidRPr="00B042A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522880" w:rsidRPr="00B042A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w celu </w:t>
      </w:r>
      <w:r w:rsidR="00952AA3" w:rsidRPr="00B042A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522880" w:rsidRPr="00B042A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i w zakresie określonych w niniejszej Umowie.</w:t>
      </w:r>
    </w:p>
    <w:p w:rsid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2.</w:t>
      </w:r>
      <w:r w:rsidR="001C4D5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będzie przetwarzał powierzone na podstawie niniejszej Umowy dane osobowe, w szczególności: imię i nazwisko uczestników szkolenia.</w:t>
      </w:r>
    </w:p>
    <w:p w:rsidR="00B042AA" w:rsidRP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3.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Powierzone przez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Administratora Danych</w:t>
      </w:r>
      <w:r w:rsidR="001C4D55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dane osobowe będą przetwarzane przez wyłącznie 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w celu realizacji przedmiotu Umowy, w szczególności w celu potwierdzenia obecności na szkoleniu oraz wystawienia zaświadczeń o ukończeniu szkolenia, z zastrzeżeniem ust. 5.</w:t>
      </w:r>
    </w:p>
    <w:p w:rsidR="00B042AA" w:rsidRPr="00E9258D" w:rsidRDefault="00B042AA" w:rsidP="00B042AA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4.</w:t>
      </w:r>
      <w:r w:rsidR="001C4D5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zobowiązuje się przy przetwarzaniu danych osobowych do ich zabezpieczenia poprzez stosowanie odpowiednich środków technicznych i organizacyjnych zapewniających adekwatny stopień bezpieczeństwa odpowiadający ryzyku związanemu z przetwarzaniem danych osobowych. </w:t>
      </w:r>
    </w:p>
    <w:p w:rsidR="00B042AA" w:rsidRP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pacing w:after="80" w:line="240" w:lineRule="auto"/>
        <w:ind w:firstLine="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E9258D" w:rsidRPr="00E925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 czasie niezbędnym dla wywiązania się z obowiązków nałożonych przepisami prawa usunie albo zwróci </w:t>
      </w:r>
      <w:r w:rsidR="001C4D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Administratorowi Danych  wszelkie dane osobowe </w:t>
      </w:r>
      <w:r w:rsidR="00E9258D" w:rsidRPr="00E9258D">
        <w:rPr>
          <w:rFonts w:ascii="Times New Roman" w:eastAsia="Calibri" w:hAnsi="Times New Roman" w:cs="Times New Roman"/>
          <w:color w:val="000000"/>
          <w:sz w:val="24"/>
          <w:szCs w:val="24"/>
        </w:rPr>
        <w:t>oraz usunie wszelkie ich istniejące kopie.</w:t>
      </w:r>
    </w:p>
    <w:p w:rsidR="00B042AA" w:rsidRPr="00E9258D" w:rsidRDefault="00B042AA" w:rsidP="00B042AA">
      <w:pPr>
        <w:spacing w:after="80" w:line="240" w:lineRule="auto"/>
        <w:ind w:firstLine="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6.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udzieli </w:t>
      </w:r>
      <w:r w:rsidR="001C4D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Administratorowi Danych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wszelkich wyjaśnień niezbędnych  do wywiązania się z obowiązku udzielenia odpowiedzi na żądania osoby, której dane dotyczą oraz wywiązywania się z obowiązków określonych w przepisach dotyczących ochrony danych osobowych. </w:t>
      </w:r>
    </w:p>
    <w:p w:rsidR="00B042AA" w:rsidRP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5386C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lastRenderedPageBreak/>
        <w:t>7.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po stwierdzeniu naruszenia ochrony danych osobowych bezzwłocznie zgłasza je </w:t>
      </w:r>
      <w:r w:rsidR="001C4D5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Administratorowi Danych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w ciągu 24 godzin.</w:t>
      </w:r>
    </w:p>
    <w:p w:rsidR="00B042AA" w:rsidRPr="009249F9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5386C" w:rsidRPr="00E5386C" w:rsidRDefault="00B042AA" w:rsidP="00B042AA">
      <w:pPr>
        <w:shd w:val="clear" w:color="auto" w:fill="FFFFFF"/>
        <w:spacing w:after="0" w:line="276" w:lineRule="auto"/>
        <w:ind w:left="568" w:hanging="562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8.</w:t>
      </w:r>
      <w:r w:rsidR="001C4D5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zobowiązuje się:</w:t>
      </w:r>
    </w:p>
    <w:p w:rsidR="00E9258D" w:rsidRPr="00E9258D" w:rsidRDefault="00E5386C" w:rsidP="00B042AA">
      <w:pPr>
        <w:numPr>
          <w:ilvl w:val="0"/>
          <w:numId w:val="2"/>
        </w:numPr>
        <w:spacing w:after="0" w:line="276" w:lineRule="auto"/>
        <w:ind w:left="0" w:firstLine="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zachować w tajemnicy powierzone do przetwarzania dane osobowe zarówno w okresie obowiązywania Umowy, jak i po jej rozwiązaniu,</w:t>
      </w:r>
    </w:p>
    <w:p w:rsidR="00E9258D" w:rsidRPr="00E9258D" w:rsidRDefault="00E9258D" w:rsidP="00B042AA">
      <w:pPr>
        <w:numPr>
          <w:ilvl w:val="0"/>
          <w:numId w:val="2"/>
        </w:numPr>
        <w:spacing w:after="0" w:line="276" w:lineRule="auto"/>
        <w:ind w:left="0" w:firstLine="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dopuścić do przetwarzania danych osobowych jedynie osoby upoważnione przez 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3309C6">
        <w:rPr>
          <w:rFonts w:ascii="Times New Roman" w:hAnsi="Times New Roman" w:cs="Times New Roman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i zobowiązać te osoby do zachowania ich w tajemnicy;</w:t>
      </w:r>
    </w:p>
    <w:p w:rsidR="00E9258D" w:rsidRDefault="00E9258D" w:rsidP="00B042AA">
      <w:pPr>
        <w:numPr>
          <w:ilvl w:val="0"/>
          <w:numId w:val="2"/>
        </w:numPr>
        <w:spacing w:after="0" w:line="276" w:lineRule="auto"/>
        <w:ind w:left="0" w:firstLine="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nie przekazywać powierzonych danych osobowych innemu podmiotowi   przetwarzającemu chyba, że uzyska pisemną zgodę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3309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09C6" w:rsidRPr="001C4D55">
        <w:rPr>
          <w:rFonts w:ascii="Times New Roman" w:eastAsia="Calibri" w:hAnsi="Times New Roman" w:cs="Times New Roman"/>
          <w:sz w:val="24"/>
          <w:szCs w:val="24"/>
        </w:rPr>
        <w:t>Administratora Danych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;</w:t>
      </w:r>
    </w:p>
    <w:p w:rsidR="00B042AA" w:rsidRPr="00664BDB" w:rsidRDefault="00B042AA" w:rsidP="00B042AA">
      <w:pPr>
        <w:spacing w:after="0" w:line="276" w:lineRule="auto"/>
        <w:ind w:left="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9.</w:t>
      </w:r>
      <w:r w:rsidR="000E394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Administrator Danych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ma prawo kontroli, czy środki zastosowane przez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 w:rsidR="003D5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5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Przetwarzający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przy przetwarzaniu i zabezpieczeniu powierzonych danych osobowych spełniają postanowienia Umowy.</w:t>
      </w:r>
    </w:p>
    <w:p w:rsidR="00B042AA" w:rsidRPr="003D5AA2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D5AA2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udostępni</w:t>
      </w:r>
      <w:r w:rsidR="003309C6" w:rsidRPr="003309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09C6">
        <w:rPr>
          <w:rFonts w:ascii="Times New Roman" w:eastAsia="Calibri" w:hAnsi="Times New Roman" w:cs="Times New Roman"/>
          <w:sz w:val="24"/>
          <w:szCs w:val="24"/>
        </w:rPr>
        <w:t>Administratorowi</w:t>
      </w:r>
      <w:r w:rsidR="003309C6" w:rsidRPr="001C4D55">
        <w:rPr>
          <w:rFonts w:ascii="Times New Roman" w:eastAsia="Calibri" w:hAnsi="Times New Roman" w:cs="Times New Roman"/>
          <w:sz w:val="24"/>
          <w:szCs w:val="24"/>
        </w:rPr>
        <w:t xml:space="preserve"> Danych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wszelkie informacje niezbędne do wykazania spełnienia obowiązków określonych w przepisach dotyczących ochrony danych osobowych.</w:t>
      </w:r>
    </w:p>
    <w:p w:rsidR="00B042AA" w:rsidRPr="003D5AA2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ponosi odpowiedzialność za udostępnienie lub wykorzystanie danych niezgodnie z treścią Umowy, a w szczególności za udostępnienie powierzonych do przetwarzania danych osobom nieupoważnionym.</w:t>
      </w:r>
    </w:p>
    <w:p w:rsidR="00B042AA" w:rsidRPr="00E9258D" w:rsidRDefault="00B042AA" w:rsidP="00B042AA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AD324D" w:rsidRPr="00475BFF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12.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0E394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zobowiązuje się do niezwłocznego poinformowania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</w:t>
      </w:r>
      <w:r w:rsidR="001C4D55">
        <w:rPr>
          <w:rFonts w:ascii="Times New Roman" w:eastAsia="Calibri" w:hAnsi="Times New Roman" w:cs="Times New Roman"/>
          <w:sz w:val="24"/>
          <w:szCs w:val="24"/>
        </w:rPr>
        <w:t>a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 xml:space="preserve"> Danych</w:t>
      </w:r>
      <w:r w:rsidR="000E394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o jakimkolwiek postępowaniu, w szczególności administracyjnym lub sądowym, dotyczącym przetwarzania przez 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0E3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danych osobowych określonych w Umowie, o jakiejkolwiek decyzji administracyjnej lub orzeczeniu dotyczącym przetwarzania tych danych, skierowanych do 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 w:rsidR="000E394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Przetwarzający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, a także o wszelkich planowanych, o ile są wiadome, lub realizowanych kontrolach i inspekcjach dotyczących przetwarzania u 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 w:rsidR="000E3945">
        <w:rPr>
          <w:rFonts w:ascii="Times New Roman" w:eastAsia="Times New Roman" w:hAnsi="Times New Roman" w:cs="Times New Roman"/>
          <w:sz w:val="24"/>
          <w:szCs w:val="24"/>
          <w:lang w:eastAsia="pl-PL"/>
        </w:rPr>
        <w:t>u Przetwarzającego</w:t>
      </w:r>
      <w:r w:rsidR="000E394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tych danych osobowych, w szczególności prowadzonych przez inspektorów upoważnionych przez urząd nadzorujący ochronę danych osobowych.</w:t>
      </w:r>
    </w:p>
    <w:p w:rsidR="003D5AA2" w:rsidRDefault="003D5AA2" w:rsidP="00B042AA">
      <w:pPr>
        <w:spacing w:after="0" w:line="480" w:lineRule="auto"/>
        <w:ind w:hanging="562"/>
        <w:jc w:val="center"/>
        <w:rPr>
          <w:rFonts w:ascii="Arial" w:eastAsia="Times New Roman" w:hAnsi="Arial" w:cs="Arial"/>
          <w:sz w:val="24"/>
          <w:szCs w:val="24"/>
        </w:rPr>
      </w:pPr>
    </w:p>
    <w:p w:rsidR="00B003A1" w:rsidRPr="00B003A1" w:rsidRDefault="00B003A1" w:rsidP="00B042AA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3A1">
        <w:rPr>
          <w:rFonts w:ascii="Arial" w:eastAsia="Times New Roman" w:hAnsi="Arial" w:cs="Arial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0E3945" w:rsidRDefault="00B003A1" w:rsidP="00B042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Umowę  </w:t>
      </w:r>
      <w:r w:rsidRPr="00B003A1">
        <w:rPr>
          <w:rFonts w:ascii="Times New Roman" w:eastAsia="Times New Roman" w:hAnsi="Times New Roman" w:cs="Times New Roman"/>
          <w:bCs/>
          <w:sz w:val="24"/>
          <w:szCs w:val="24"/>
        </w:rPr>
        <w:t xml:space="preserve">sporządzono w dwóch  jednobrzmiących egzemplarzach, po jednym dla każdej </w:t>
      </w:r>
      <w:r w:rsidRPr="00B003A1">
        <w:rPr>
          <w:rFonts w:ascii="Times New Roman" w:eastAsia="Times New Roman" w:hAnsi="Times New Roman" w:cs="Times New Roman"/>
          <w:bCs/>
          <w:sz w:val="24"/>
          <w:szCs w:val="24"/>
        </w:rPr>
        <w:br/>
        <w:t>ze stron.</w:t>
      </w:r>
    </w:p>
    <w:p w:rsidR="003D5AA2" w:rsidRDefault="003D5AA2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5BFF" w:rsidRPr="00475BFF" w:rsidRDefault="00475BFF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D324D" w:rsidRPr="00B042AA" w:rsidRDefault="001C4D55">
      <w:pPr>
        <w:rPr>
          <w:b/>
          <w:sz w:val="28"/>
          <w:szCs w:val="28"/>
        </w:rPr>
      </w:pPr>
      <w:r w:rsidRPr="000E3945">
        <w:rPr>
          <w:rFonts w:ascii="Times New Roman" w:eastAsia="Calibri" w:hAnsi="Times New Roman" w:cs="Times New Roman"/>
          <w:b/>
          <w:sz w:val="28"/>
          <w:szCs w:val="28"/>
        </w:rPr>
        <w:t>Administrator Danych</w:t>
      </w:r>
      <w:r w:rsidRP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</w:t>
      </w:r>
      <w:r w:rsidR="000E3945" w:rsidRP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                        </w:t>
      </w:r>
      <w:r w:rsid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            </w:t>
      </w:r>
      <w:r w:rsidR="000E3945" w:rsidRPr="000E39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Podmiot Przetwarzający</w:t>
      </w:r>
      <w:r w:rsidR="00B042AA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</w:t>
      </w:r>
    </w:p>
    <w:sectPr w:rsidR="00AD324D" w:rsidRPr="00B042AA" w:rsidSect="006F097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4B63"/>
    <w:multiLevelType w:val="hybridMultilevel"/>
    <w:tmpl w:val="63CE4636"/>
    <w:lvl w:ilvl="0" w:tplc="4A680126">
      <w:start w:val="1"/>
      <w:numFmt w:val="decimal"/>
      <w:lvlText w:val="%1."/>
      <w:lvlJc w:val="left"/>
      <w:pPr>
        <w:ind w:left="562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82" w:hanging="360"/>
      </w:pPr>
    </w:lvl>
    <w:lvl w:ilvl="2" w:tplc="0415001B" w:tentative="1">
      <w:start w:val="1"/>
      <w:numFmt w:val="lowerRoman"/>
      <w:lvlText w:val="%3."/>
      <w:lvlJc w:val="right"/>
      <w:pPr>
        <w:ind w:left="2002" w:hanging="180"/>
      </w:pPr>
    </w:lvl>
    <w:lvl w:ilvl="3" w:tplc="0415000F" w:tentative="1">
      <w:start w:val="1"/>
      <w:numFmt w:val="decimal"/>
      <w:lvlText w:val="%4."/>
      <w:lvlJc w:val="left"/>
      <w:pPr>
        <w:ind w:left="2722" w:hanging="360"/>
      </w:pPr>
    </w:lvl>
    <w:lvl w:ilvl="4" w:tplc="04150019" w:tentative="1">
      <w:start w:val="1"/>
      <w:numFmt w:val="lowerLetter"/>
      <w:lvlText w:val="%5."/>
      <w:lvlJc w:val="left"/>
      <w:pPr>
        <w:ind w:left="3442" w:hanging="360"/>
      </w:pPr>
    </w:lvl>
    <w:lvl w:ilvl="5" w:tplc="0415001B" w:tentative="1">
      <w:start w:val="1"/>
      <w:numFmt w:val="lowerRoman"/>
      <w:lvlText w:val="%6."/>
      <w:lvlJc w:val="right"/>
      <w:pPr>
        <w:ind w:left="4162" w:hanging="180"/>
      </w:pPr>
    </w:lvl>
    <w:lvl w:ilvl="6" w:tplc="0415000F" w:tentative="1">
      <w:start w:val="1"/>
      <w:numFmt w:val="decimal"/>
      <w:lvlText w:val="%7."/>
      <w:lvlJc w:val="left"/>
      <w:pPr>
        <w:ind w:left="4882" w:hanging="360"/>
      </w:pPr>
    </w:lvl>
    <w:lvl w:ilvl="7" w:tplc="04150019" w:tentative="1">
      <w:start w:val="1"/>
      <w:numFmt w:val="lowerLetter"/>
      <w:lvlText w:val="%8."/>
      <w:lvlJc w:val="left"/>
      <w:pPr>
        <w:ind w:left="5602" w:hanging="360"/>
      </w:pPr>
    </w:lvl>
    <w:lvl w:ilvl="8" w:tplc="0415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" w15:restartNumberingAfterBreak="0">
    <w:nsid w:val="3B031826"/>
    <w:multiLevelType w:val="hybridMultilevel"/>
    <w:tmpl w:val="7FB4A990"/>
    <w:lvl w:ilvl="0" w:tplc="8774062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Theme="minorHAns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5955C1"/>
    <w:multiLevelType w:val="multilevel"/>
    <w:tmpl w:val="1F78B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42E24"/>
    <w:multiLevelType w:val="hybridMultilevel"/>
    <w:tmpl w:val="CA9C3A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FD3AC8"/>
    <w:multiLevelType w:val="hybridMultilevel"/>
    <w:tmpl w:val="7794D53C"/>
    <w:lvl w:ilvl="0" w:tplc="66A2DA8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3293F"/>
    <w:multiLevelType w:val="hybridMultilevel"/>
    <w:tmpl w:val="983CD404"/>
    <w:lvl w:ilvl="0" w:tplc="8ED06B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06315"/>
    <w:multiLevelType w:val="hybridMultilevel"/>
    <w:tmpl w:val="36363F00"/>
    <w:lvl w:ilvl="0" w:tplc="75F807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AC76E5C"/>
    <w:multiLevelType w:val="hybridMultilevel"/>
    <w:tmpl w:val="7DAEDDFE"/>
    <w:lvl w:ilvl="0" w:tplc="2BCA29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  <w:lvlOverride w:ilvl="0">
      <w:startOverride w:val="1"/>
    </w:lvlOverride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8D"/>
    <w:rsid w:val="000355ED"/>
    <w:rsid w:val="00046093"/>
    <w:rsid w:val="000D19B5"/>
    <w:rsid w:val="000E3945"/>
    <w:rsid w:val="0011662D"/>
    <w:rsid w:val="00153BE4"/>
    <w:rsid w:val="001C4D55"/>
    <w:rsid w:val="001F290C"/>
    <w:rsid w:val="00212AFF"/>
    <w:rsid w:val="002471E9"/>
    <w:rsid w:val="00272964"/>
    <w:rsid w:val="00285E8B"/>
    <w:rsid w:val="003309C6"/>
    <w:rsid w:val="003D5AA2"/>
    <w:rsid w:val="00414E04"/>
    <w:rsid w:val="004172A4"/>
    <w:rsid w:val="00475BCE"/>
    <w:rsid w:val="00475BFF"/>
    <w:rsid w:val="004E7172"/>
    <w:rsid w:val="004F075D"/>
    <w:rsid w:val="00522880"/>
    <w:rsid w:val="00537109"/>
    <w:rsid w:val="00664BDB"/>
    <w:rsid w:val="006D6448"/>
    <w:rsid w:val="006F097C"/>
    <w:rsid w:val="007E4E28"/>
    <w:rsid w:val="008A3251"/>
    <w:rsid w:val="009249F9"/>
    <w:rsid w:val="009336D2"/>
    <w:rsid w:val="00952AA3"/>
    <w:rsid w:val="00986AFD"/>
    <w:rsid w:val="009957E4"/>
    <w:rsid w:val="00A2263E"/>
    <w:rsid w:val="00AD324D"/>
    <w:rsid w:val="00B003A1"/>
    <w:rsid w:val="00B042AA"/>
    <w:rsid w:val="00B72302"/>
    <w:rsid w:val="00BD594C"/>
    <w:rsid w:val="00C5652C"/>
    <w:rsid w:val="00CF24FB"/>
    <w:rsid w:val="00D72C7E"/>
    <w:rsid w:val="00E17AE3"/>
    <w:rsid w:val="00E5386C"/>
    <w:rsid w:val="00E7097F"/>
    <w:rsid w:val="00E72250"/>
    <w:rsid w:val="00E72EDD"/>
    <w:rsid w:val="00E9258D"/>
    <w:rsid w:val="00EC65A6"/>
    <w:rsid w:val="00F21F1B"/>
    <w:rsid w:val="00F52D06"/>
    <w:rsid w:val="00F70986"/>
    <w:rsid w:val="00FA0281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6DE3B"/>
  <w15:chartTrackingRefBased/>
  <w15:docId w15:val="{968CA15D-2639-4665-8279-0E81DC27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2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58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00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003A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00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Lukomska, Malgorzata</cp:lastModifiedBy>
  <cp:revision>37</cp:revision>
  <cp:lastPrinted>2019-04-10T08:43:00Z</cp:lastPrinted>
  <dcterms:created xsi:type="dcterms:W3CDTF">2019-05-10T08:28:00Z</dcterms:created>
  <dcterms:modified xsi:type="dcterms:W3CDTF">2023-10-24T07:53:00Z</dcterms:modified>
</cp:coreProperties>
</file>