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6" w:rsidRPr="00CB34D3" w:rsidRDefault="00A83312" w:rsidP="00A566E6">
      <w:pPr>
        <w:keepLines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B34D3">
        <w:rPr>
          <w:rFonts w:ascii="Tahoma" w:hAnsi="Tahoma" w:cs="Tahoma"/>
          <w:b/>
          <w:color w:val="000000" w:themeColor="text1"/>
          <w:sz w:val="28"/>
          <w:szCs w:val="28"/>
        </w:rPr>
        <w:t>Umowa nr OK.V.1232.</w:t>
      </w:r>
      <w:r w:rsidR="00A13EA8">
        <w:rPr>
          <w:rFonts w:ascii="Tahoma" w:hAnsi="Tahoma" w:cs="Tahoma"/>
          <w:b/>
          <w:color w:val="000000" w:themeColor="text1"/>
          <w:sz w:val="28"/>
          <w:szCs w:val="28"/>
        </w:rPr>
        <w:t>4</w:t>
      </w:r>
      <w:r w:rsidRPr="00CB34D3">
        <w:rPr>
          <w:rFonts w:ascii="Tahoma" w:hAnsi="Tahoma" w:cs="Tahoma"/>
          <w:b/>
          <w:color w:val="000000" w:themeColor="text1"/>
          <w:sz w:val="28"/>
          <w:szCs w:val="28"/>
        </w:rPr>
        <w:t>.201</w:t>
      </w:r>
      <w:r w:rsidR="00A13EA8">
        <w:rPr>
          <w:rFonts w:ascii="Tahoma" w:hAnsi="Tahoma" w:cs="Tahoma"/>
          <w:b/>
          <w:color w:val="000000" w:themeColor="text1"/>
          <w:sz w:val="28"/>
          <w:szCs w:val="28"/>
        </w:rPr>
        <w:t>8</w:t>
      </w:r>
    </w:p>
    <w:p w:rsidR="00A83312" w:rsidRDefault="00A83312" w:rsidP="00A83312">
      <w:pPr>
        <w:keepLines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9B759B" w:rsidRPr="00CB34D3" w:rsidRDefault="009B759B" w:rsidP="00A83312">
      <w:pPr>
        <w:keepLines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A566E6" w:rsidRPr="00CB34D3" w:rsidRDefault="00A566E6" w:rsidP="00A83312">
      <w:pPr>
        <w:keepLines/>
        <w:jc w:val="both"/>
        <w:rPr>
          <w:color w:val="000000" w:themeColor="text1"/>
        </w:rPr>
      </w:pPr>
      <w:r w:rsidRPr="00CB34D3">
        <w:rPr>
          <w:color w:val="000000" w:themeColor="text1"/>
        </w:rPr>
        <w:t>z</w:t>
      </w:r>
      <w:r w:rsidR="00EE286E" w:rsidRPr="00CB34D3">
        <w:rPr>
          <w:color w:val="000000" w:themeColor="text1"/>
        </w:rPr>
        <w:t xml:space="preserve">awarta w dniu ................ </w:t>
      </w:r>
      <w:r w:rsidR="00A83312" w:rsidRPr="00CB34D3">
        <w:rPr>
          <w:color w:val="000000" w:themeColor="text1"/>
        </w:rPr>
        <w:t>201</w:t>
      </w:r>
      <w:r w:rsidR="000D7E67">
        <w:rPr>
          <w:color w:val="000000" w:themeColor="text1"/>
        </w:rPr>
        <w:t>8</w:t>
      </w:r>
      <w:r w:rsidR="00466944" w:rsidRPr="00CB34D3">
        <w:rPr>
          <w:color w:val="000000" w:themeColor="text1"/>
        </w:rPr>
        <w:t xml:space="preserve"> roku </w:t>
      </w:r>
      <w:r w:rsidRPr="00CB34D3">
        <w:rPr>
          <w:color w:val="000000" w:themeColor="text1"/>
        </w:rPr>
        <w:t xml:space="preserve">w Kielcach - </w:t>
      </w:r>
      <w:r w:rsidRPr="00CB34D3">
        <w:rPr>
          <w:color w:val="000000" w:themeColor="text1"/>
          <w:spacing w:val="-6"/>
        </w:rPr>
        <w:t>zwana dalej „</w:t>
      </w:r>
      <w:r w:rsidRPr="00CB34D3">
        <w:rPr>
          <w:b/>
          <w:color w:val="000000" w:themeColor="text1"/>
          <w:spacing w:val="-6"/>
        </w:rPr>
        <w:t>umową”</w:t>
      </w:r>
      <w:r w:rsidRPr="00CB34D3">
        <w:rPr>
          <w:color w:val="000000" w:themeColor="text1"/>
          <w:spacing w:val="-6"/>
        </w:rPr>
        <w:t xml:space="preserve"> - </w:t>
      </w:r>
      <w:r w:rsidRPr="00CB34D3">
        <w:rPr>
          <w:color w:val="000000" w:themeColor="text1"/>
        </w:rPr>
        <w:t>pomiędzy:</w:t>
      </w:r>
    </w:p>
    <w:p w:rsidR="00A566E6" w:rsidRPr="00CB34D3" w:rsidRDefault="00A566E6" w:rsidP="00A566E6">
      <w:pPr>
        <w:keepLines/>
        <w:spacing w:before="120"/>
        <w:jc w:val="both"/>
        <w:rPr>
          <w:color w:val="000000" w:themeColor="text1"/>
          <w:spacing w:val="-6"/>
        </w:rPr>
      </w:pPr>
    </w:p>
    <w:p w:rsidR="00243EAA" w:rsidRPr="00CB34D3" w:rsidRDefault="00243EAA" w:rsidP="00243EAA">
      <w:pPr>
        <w:rPr>
          <w:color w:val="000000" w:themeColor="text1"/>
        </w:rPr>
      </w:pPr>
      <w:r w:rsidRPr="00CB34D3">
        <w:rPr>
          <w:b/>
          <w:color w:val="000000" w:themeColor="text1"/>
        </w:rPr>
        <w:t>Skarbem Państwa - Świętokrzyskim Urzędem Wojewódzkim</w:t>
      </w:r>
      <w:r w:rsidRPr="00CB34D3">
        <w:rPr>
          <w:color w:val="000000" w:themeColor="text1"/>
        </w:rPr>
        <w:t xml:space="preserve"> z siedzibą w </w:t>
      </w:r>
      <w:r w:rsidRPr="00CB34D3">
        <w:rPr>
          <w:b/>
          <w:color w:val="000000" w:themeColor="text1"/>
        </w:rPr>
        <w:t>Kielcach</w:t>
      </w:r>
      <w:r w:rsidRPr="00CB34D3">
        <w:rPr>
          <w:color w:val="000000" w:themeColor="text1"/>
        </w:rPr>
        <w:t xml:space="preserve"> </w:t>
      </w:r>
      <w:r w:rsidRPr="00CB34D3">
        <w:rPr>
          <w:color w:val="000000" w:themeColor="text1"/>
        </w:rPr>
        <w:br/>
        <w:t xml:space="preserve">przy ulicy al. IX Wieków Kielc 3, 25 – 516 Kielce </w:t>
      </w:r>
    </w:p>
    <w:p w:rsidR="00243EAA" w:rsidRPr="00CB34D3" w:rsidRDefault="00243EAA" w:rsidP="00243EAA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 xml:space="preserve">NIP: </w:t>
      </w:r>
      <w:r w:rsidRPr="00CB34D3">
        <w:rPr>
          <w:b/>
          <w:color w:val="000000" w:themeColor="text1"/>
        </w:rPr>
        <w:t>657-02-43-056</w:t>
      </w:r>
    </w:p>
    <w:p w:rsidR="00243EAA" w:rsidRPr="00CB34D3" w:rsidRDefault="00243EAA" w:rsidP="00243EAA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 xml:space="preserve">zwaną dalszej </w:t>
      </w:r>
      <w:r w:rsidRPr="00CB34D3">
        <w:rPr>
          <w:b/>
          <w:bCs/>
          <w:i/>
          <w:iCs/>
          <w:color w:val="000000" w:themeColor="text1"/>
        </w:rPr>
        <w:t>„Zamawiającym”,</w:t>
      </w:r>
    </w:p>
    <w:p w:rsidR="00243EAA" w:rsidRPr="00CB34D3" w:rsidRDefault="00243EAA" w:rsidP="00243EAA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>reprezentowanym przez:</w:t>
      </w:r>
    </w:p>
    <w:p w:rsidR="00243EAA" w:rsidRPr="00CB34D3" w:rsidRDefault="00243EAA" w:rsidP="00243EAA">
      <w:pPr>
        <w:jc w:val="both"/>
        <w:rPr>
          <w:b/>
          <w:color w:val="000000" w:themeColor="text1"/>
        </w:rPr>
      </w:pPr>
      <w:r w:rsidRPr="00CB34D3">
        <w:rPr>
          <w:b/>
          <w:color w:val="000000" w:themeColor="text1"/>
        </w:rPr>
        <w:t>Marcina Bębna – Dyrektora</w:t>
      </w:r>
      <w:bookmarkStart w:id="0" w:name="_GoBack"/>
      <w:bookmarkEnd w:id="0"/>
      <w:r w:rsidRPr="00CB34D3">
        <w:rPr>
          <w:b/>
          <w:color w:val="000000" w:themeColor="text1"/>
        </w:rPr>
        <w:t xml:space="preserve"> Wydziału Organizacji i Kadr</w:t>
      </w:r>
    </w:p>
    <w:p w:rsidR="00243EAA" w:rsidRPr="00CB34D3" w:rsidRDefault="00243EAA" w:rsidP="00243EAA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>działającego na podstawie upoważnienia  Dyrektora Generalnego z dnia 13-12-2016 znak: OK.III.057.1.90.2016</w:t>
      </w:r>
    </w:p>
    <w:p w:rsidR="00243EAA" w:rsidRPr="00CB34D3" w:rsidRDefault="00243EAA" w:rsidP="00243EAA">
      <w:pPr>
        <w:jc w:val="both"/>
        <w:rPr>
          <w:color w:val="000000" w:themeColor="text1"/>
        </w:rPr>
      </w:pPr>
    </w:p>
    <w:p w:rsidR="00243EAA" w:rsidRPr="00CB34D3" w:rsidRDefault="00243EAA" w:rsidP="00243EAA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>a</w:t>
      </w:r>
    </w:p>
    <w:p w:rsidR="00243EAA" w:rsidRPr="00CB34D3" w:rsidRDefault="00243EAA" w:rsidP="00243EAA">
      <w:pPr>
        <w:jc w:val="both"/>
        <w:rPr>
          <w:color w:val="000000" w:themeColor="text1"/>
        </w:rPr>
      </w:pPr>
    </w:p>
    <w:p w:rsidR="00A566E6" w:rsidRPr="00CB34D3" w:rsidRDefault="00A83312" w:rsidP="00A566E6">
      <w:pPr>
        <w:jc w:val="both"/>
        <w:rPr>
          <w:bCs/>
          <w:color w:val="000000" w:themeColor="text1"/>
        </w:rPr>
      </w:pPr>
      <w:r w:rsidRPr="00CB34D3">
        <w:rPr>
          <w:bCs/>
          <w:color w:val="000000" w:themeColor="text1"/>
        </w:rPr>
        <w:t>………………………………………………………….</w:t>
      </w:r>
    </w:p>
    <w:p w:rsidR="00A566E6" w:rsidRPr="00CB34D3" w:rsidRDefault="00EE286E" w:rsidP="00A566E6">
      <w:pPr>
        <w:jc w:val="both"/>
        <w:rPr>
          <w:bCs/>
          <w:color w:val="000000" w:themeColor="text1"/>
        </w:rPr>
      </w:pPr>
      <w:r w:rsidRPr="00CB34D3">
        <w:rPr>
          <w:bCs/>
          <w:color w:val="000000" w:themeColor="text1"/>
        </w:rPr>
        <w:t xml:space="preserve">NIP: </w:t>
      </w:r>
      <w:r w:rsidR="00A83312" w:rsidRPr="00CB34D3">
        <w:rPr>
          <w:bCs/>
          <w:color w:val="000000" w:themeColor="text1"/>
        </w:rPr>
        <w:t>…………………..</w:t>
      </w:r>
      <w:r w:rsidRPr="00CB34D3">
        <w:rPr>
          <w:bCs/>
          <w:color w:val="000000" w:themeColor="text1"/>
        </w:rPr>
        <w:t xml:space="preserve">; Regon: </w:t>
      </w:r>
      <w:r w:rsidR="00A83312" w:rsidRPr="00CB34D3">
        <w:rPr>
          <w:bCs/>
          <w:color w:val="000000" w:themeColor="text1"/>
        </w:rPr>
        <w:t>…………………..</w:t>
      </w:r>
    </w:p>
    <w:p w:rsidR="00A566E6" w:rsidRPr="00CB34D3" w:rsidRDefault="00A83312" w:rsidP="00A566E6">
      <w:pPr>
        <w:keepLines/>
        <w:jc w:val="both"/>
        <w:rPr>
          <w:color w:val="000000" w:themeColor="text1"/>
        </w:rPr>
      </w:pPr>
      <w:r w:rsidRPr="00CB34D3">
        <w:rPr>
          <w:color w:val="000000" w:themeColor="text1"/>
        </w:rPr>
        <w:t xml:space="preserve">reprezentowaną </w:t>
      </w:r>
      <w:r w:rsidR="00A566E6" w:rsidRPr="00CB34D3">
        <w:rPr>
          <w:color w:val="000000" w:themeColor="text1"/>
        </w:rPr>
        <w:t>przez:</w:t>
      </w:r>
    </w:p>
    <w:p w:rsidR="00A566E6" w:rsidRPr="00CB34D3" w:rsidRDefault="00A83312" w:rsidP="00A61B3A">
      <w:pPr>
        <w:keepLines/>
        <w:spacing w:after="120"/>
        <w:jc w:val="both"/>
        <w:rPr>
          <w:color w:val="000000" w:themeColor="text1"/>
        </w:rPr>
      </w:pPr>
      <w:r w:rsidRPr="00CB34D3">
        <w:rPr>
          <w:color w:val="000000" w:themeColor="text1"/>
        </w:rPr>
        <w:t>……………………………………………………</w:t>
      </w:r>
    </w:p>
    <w:p w:rsidR="00243EAA" w:rsidRPr="00CB34D3" w:rsidRDefault="00952519" w:rsidP="00243EAA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>zwanym</w:t>
      </w:r>
      <w:r w:rsidR="00243EAA" w:rsidRPr="00CB34D3">
        <w:rPr>
          <w:color w:val="000000" w:themeColor="text1"/>
        </w:rPr>
        <w:t xml:space="preserve"> dalej </w:t>
      </w:r>
      <w:r w:rsidR="00243EAA" w:rsidRPr="00CB34D3">
        <w:rPr>
          <w:b/>
          <w:bCs/>
          <w:i/>
          <w:iCs/>
          <w:color w:val="000000" w:themeColor="text1"/>
        </w:rPr>
        <w:t>Wykonawcą</w:t>
      </w:r>
    </w:p>
    <w:p w:rsidR="00A566E6" w:rsidRPr="00CB34D3" w:rsidRDefault="00A566E6" w:rsidP="00A566E6">
      <w:pPr>
        <w:spacing w:line="360" w:lineRule="auto"/>
        <w:jc w:val="both"/>
        <w:rPr>
          <w:color w:val="000000" w:themeColor="text1"/>
        </w:rPr>
      </w:pPr>
    </w:p>
    <w:p w:rsidR="00A566E6" w:rsidRPr="00CB34D3" w:rsidRDefault="00A566E6" w:rsidP="00E746BD">
      <w:pPr>
        <w:numPr>
          <w:ilvl w:val="0"/>
          <w:numId w:val="8"/>
        </w:numPr>
        <w:ind w:left="360"/>
        <w:jc w:val="center"/>
        <w:rPr>
          <w:b/>
          <w:color w:val="000000" w:themeColor="text1"/>
        </w:rPr>
      </w:pPr>
      <w:r w:rsidRPr="00CB34D3">
        <w:rPr>
          <w:b/>
          <w:color w:val="000000" w:themeColor="text1"/>
        </w:rPr>
        <w:t>PRZEDMIOT UMOWY</w:t>
      </w:r>
    </w:p>
    <w:p w:rsidR="00A566E6" w:rsidRPr="00CB34D3" w:rsidRDefault="00A566E6" w:rsidP="00A566E6">
      <w:pPr>
        <w:pStyle w:val="Nagwek1"/>
        <w:keepLines/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A13EA8" w:rsidRDefault="00A13EA8" w:rsidP="00A566E6">
      <w:pPr>
        <w:jc w:val="both"/>
        <w:rPr>
          <w:color w:val="000000" w:themeColor="text1"/>
        </w:rPr>
      </w:pPr>
    </w:p>
    <w:p w:rsidR="00A566E6" w:rsidRPr="00CB34D3" w:rsidRDefault="00A566E6" w:rsidP="00A566E6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>Przedmiotem umowy jest:</w:t>
      </w:r>
    </w:p>
    <w:p w:rsidR="007D3C6D" w:rsidRPr="00CB34D3" w:rsidRDefault="007D3C6D" w:rsidP="007D3C6D">
      <w:pPr>
        <w:jc w:val="center"/>
        <w:rPr>
          <w:rFonts w:ascii="Arial Narrow" w:hAnsi="Arial Narrow"/>
          <w:color w:val="000000" w:themeColor="text1"/>
          <w:lang w:val="en-US"/>
        </w:rPr>
      </w:pPr>
      <w:proofErr w:type="spellStart"/>
      <w:r w:rsidRPr="00CB34D3">
        <w:rPr>
          <w:rFonts w:ascii="Arial Narrow" w:hAnsi="Arial Narrow"/>
          <w:b/>
          <w:color w:val="000000" w:themeColor="text1"/>
          <w:lang w:val="en-US"/>
        </w:rPr>
        <w:t>Przedłużenie</w:t>
      </w:r>
      <w:proofErr w:type="spellEnd"/>
      <w:r w:rsidRPr="00CB34D3">
        <w:rPr>
          <w:rFonts w:ascii="Arial Narrow" w:hAnsi="Arial Narrow"/>
          <w:b/>
          <w:color w:val="000000" w:themeColor="text1"/>
          <w:lang w:val="en-US"/>
        </w:rPr>
        <w:t xml:space="preserve"> </w:t>
      </w:r>
      <w:proofErr w:type="spellStart"/>
      <w:r w:rsidRPr="00CB34D3">
        <w:rPr>
          <w:rFonts w:ascii="Arial Narrow" w:hAnsi="Arial Narrow"/>
          <w:b/>
          <w:color w:val="000000" w:themeColor="text1"/>
          <w:lang w:val="en-US"/>
        </w:rPr>
        <w:t>licencji</w:t>
      </w:r>
      <w:proofErr w:type="spellEnd"/>
      <w:r w:rsidRPr="00CB34D3">
        <w:rPr>
          <w:rFonts w:ascii="Arial Narrow" w:hAnsi="Arial Narrow"/>
          <w:b/>
          <w:color w:val="000000" w:themeColor="text1"/>
          <w:lang w:val="en-US"/>
        </w:rPr>
        <w:t xml:space="preserve"> ESET Secure Enterprise - </w:t>
      </w:r>
      <w:r w:rsidR="002B7099" w:rsidRPr="00CB34D3">
        <w:rPr>
          <w:rFonts w:ascii="Arial Narrow" w:hAnsi="Arial Narrow"/>
          <w:b/>
          <w:color w:val="000000" w:themeColor="text1"/>
          <w:lang w:val="en-US"/>
        </w:rPr>
        <w:t xml:space="preserve">AV Level – </w:t>
      </w:r>
      <w:r w:rsidR="00A13EA8">
        <w:rPr>
          <w:rFonts w:ascii="Arial Narrow" w:hAnsi="Arial Narrow"/>
          <w:b/>
          <w:color w:val="000000" w:themeColor="text1"/>
          <w:lang w:val="en-US"/>
        </w:rPr>
        <w:t>6</w:t>
      </w:r>
      <w:r w:rsidR="002B7099" w:rsidRPr="00CB34D3">
        <w:rPr>
          <w:rFonts w:ascii="Arial Narrow" w:hAnsi="Arial Narrow"/>
          <w:b/>
          <w:color w:val="000000" w:themeColor="text1"/>
          <w:lang w:val="en-US"/>
        </w:rPr>
        <w:t xml:space="preserve">00 </w:t>
      </w:r>
      <w:proofErr w:type="spellStart"/>
      <w:r w:rsidR="002B7099" w:rsidRPr="00CB34D3">
        <w:rPr>
          <w:rFonts w:ascii="Arial Narrow" w:hAnsi="Arial Narrow"/>
          <w:b/>
          <w:color w:val="000000" w:themeColor="text1"/>
          <w:lang w:val="en-US"/>
        </w:rPr>
        <w:t>szt</w:t>
      </w:r>
      <w:proofErr w:type="spellEnd"/>
      <w:r w:rsidR="002B7099" w:rsidRPr="00CB34D3">
        <w:rPr>
          <w:rFonts w:ascii="Arial Narrow" w:hAnsi="Arial Narrow"/>
          <w:b/>
          <w:color w:val="000000" w:themeColor="text1"/>
          <w:lang w:val="en-US"/>
        </w:rPr>
        <w:t>.</w:t>
      </w:r>
      <w:r w:rsidR="002B7099" w:rsidRPr="00CB34D3">
        <w:rPr>
          <w:rFonts w:ascii="Arial Narrow" w:hAnsi="Arial Narrow"/>
          <w:b/>
          <w:color w:val="000000" w:themeColor="text1"/>
          <w:lang w:val="en-US"/>
        </w:rPr>
        <w:br/>
      </w:r>
    </w:p>
    <w:p w:rsidR="00A566E6" w:rsidRPr="00CB34D3" w:rsidRDefault="00A566E6" w:rsidP="00A566E6">
      <w:pPr>
        <w:jc w:val="both"/>
        <w:rPr>
          <w:color w:val="000000" w:themeColor="text1"/>
        </w:rPr>
      </w:pPr>
      <w:r w:rsidRPr="00CB34D3">
        <w:rPr>
          <w:color w:val="000000" w:themeColor="text1"/>
        </w:rPr>
        <w:t>zwanych dalej „</w:t>
      </w:r>
      <w:r w:rsidRPr="00CB34D3">
        <w:rPr>
          <w:b/>
          <w:i/>
          <w:color w:val="000000" w:themeColor="text1"/>
        </w:rPr>
        <w:t>produktami”</w:t>
      </w:r>
      <w:r w:rsidRPr="00CB34D3">
        <w:rPr>
          <w:color w:val="000000" w:themeColor="text1"/>
        </w:rPr>
        <w:t>.</w:t>
      </w:r>
    </w:p>
    <w:p w:rsidR="00A566E6" w:rsidRPr="00CB34D3" w:rsidRDefault="00A566E6" w:rsidP="00A566E6">
      <w:pPr>
        <w:pStyle w:val="Nagwek1"/>
        <w:keepLines/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:rsidR="00952519" w:rsidRPr="00CB34D3" w:rsidRDefault="00A566E6" w:rsidP="00952519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B34D3">
        <w:rPr>
          <w:rStyle w:val="Uwydatnienie"/>
          <w:b/>
          <w:color w:val="000000" w:themeColor="text1"/>
        </w:rPr>
        <w:t xml:space="preserve">Wykonawca </w:t>
      </w:r>
      <w:r w:rsidRPr="00CB34D3">
        <w:rPr>
          <w:color w:val="000000" w:themeColor="text1"/>
        </w:rPr>
        <w:t>oświadcza, że</w:t>
      </w:r>
      <w:r w:rsidRPr="00CB34D3">
        <w:rPr>
          <w:b/>
          <w:i/>
          <w:color w:val="000000" w:themeColor="text1"/>
        </w:rPr>
        <w:t xml:space="preserve"> </w:t>
      </w:r>
      <w:r w:rsidR="00243EAA" w:rsidRPr="00CB34D3">
        <w:rPr>
          <w:color w:val="000000" w:themeColor="text1"/>
        </w:rPr>
        <w:t>w ramach przedmiotu umowy</w:t>
      </w:r>
      <w:r w:rsidR="00243EAA" w:rsidRPr="00CB34D3">
        <w:rPr>
          <w:b/>
          <w:i/>
          <w:color w:val="000000" w:themeColor="text1"/>
        </w:rPr>
        <w:t xml:space="preserve"> </w:t>
      </w:r>
      <w:r w:rsidRPr="00CB34D3">
        <w:rPr>
          <w:b/>
          <w:i/>
          <w:color w:val="000000" w:themeColor="text1"/>
        </w:rPr>
        <w:t>Zamawiającemu</w:t>
      </w:r>
      <w:r w:rsidRPr="00CB34D3">
        <w:rPr>
          <w:color w:val="000000" w:themeColor="text1"/>
        </w:rPr>
        <w:t xml:space="preserve"> przysługuje prawo do poboru nowych wersji </w:t>
      </w:r>
      <w:r w:rsidRPr="00CB34D3">
        <w:rPr>
          <w:b/>
          <w:bCs/>
          <w:i/>
          <w:iCs/>
          <w:color w:val="000000" w:themeColor="text1"/>
        </w:rPr>
        <w:t xml:space="preserve">produktów </w:t>
      </w:r>
      <w:r w:rsidRPr="00CB34D3">
        <w:rPr>
          <w:color w:val="000000" w:themeColor="text1"/>
        </w:rPr>
        <w:t xml:space="preserve">oraz do poboru i aktualizacji </w:t>
      </w:r>
      <w:r w:rsidR="00243EAA" w:rsidRPr="00CB34D3">
        <w:rPr>
          <w:color w:val="000000" w:themeColor="text1"/>
        </w:rPr>
        <w:t>za pośrednictwem Internetu</w:t>
      </w:r>
      <w:r w:rsidRPr="00CB34D3">
        <w:rPr>
          <w:color w:val="000000" w:themeColor="text1"/>
        </w:rPr>
        <w:t xml:space="preserve"> nowych wersji baz wirusów, jak również do pomocy telefonicznej świadczonej bezpośrednio przez </w:t>
      </w:r>
      <w:r w:rsidRPr="00CB34D3">
        <w:rPr>
          <w:b/>
          <w:bCs/>
          <w:i/>
          <w:iCs/>
          <w:color w:val="000000" w:themeColor="text1"/>
        </w:rPr>
        <w:t xml:space="preserve">Wykonawcę </w:t>
      </w:r>
      <w:r w:rsidR="00952519" w:rsidRPr="00CB34D3">
        <w:rPr>
          <w:color w:val="000000" w:themeColor="text1"/>
        </w:rPr>
        <w:t xml:space="preserve">przez okres </w:t>
      </w:r>
      <w:r w:rsidRPr="00CB34D3">
        <w:rPr>
          <w:color w:val="000000" w:themeColor="text1"/>
        </w:rPr>
        <w:t>obowiązywania niniejszej umowy, w dni powszednie w godzinach 9</w:t>
      </w:r>
      <w:r w:rsidR="00792C7C" w:rsidRPr="00CB34D3">
        <w:rPr>
          <w:color w:val="000000" w:themeColor="text1"/>
        </w:rPr>
        <w:t xml:space="preserve">:00 </w:t>
      </w:r>
      <w:r w:rsidRPr="00CB34D3">
        <w:rPr>
          <w:color w:val="000000" w:themeColor="text1"/>
        </w:rPr>
        <w:t>-</w:t>
      </w:r>
      <w:r w:rsidR="00792C7C" w:rsidRPr="00CB34D3">
        <w:rPr>
          <w:color w:val="000000" w:themeColor="text1"/>
        </w:rPr>
        <w:t xml:space="preserve"> </w:t>
      </w:r>
      <w:r w:rsidRPr="00CB34D3">
        <w:rPr>
          <w:color w:val="000000" w:themeColor="text1"/>
        </w:rPr>
        <w:t>16:30.</w:t>
      </w:r>
    </w:p>
    <w:p w:rsidR="00A566E6" w:rsidRPr="00CB34D3" w:rsidRDefault="00952519" w:rsidP="00952519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B34D3">
        <w:rPr>
          <w:color w:val="000000" w:themeColor="text1"/>
        </w:rPr>
        <w:t>W ramach przedmiotu umowy Wykonawca</w:t>
      </w:r>
      <w:r w:rsidR="00A566E6" w:rsidRPr="00CB34D3">
        <w:rPr>
          <w:color w:val="000000" w:themeColor="text1"/>
        </w:rPr>
        <w:t xml:space="preserve"> zapewnia dostarczanie </w:t>
      </w:r>
      <w:r w:rsidRPr="00CB34D3">
        <w:rPr>
          <w:color w:val="000000" w:themeColor="text1"/>
        </w:rPr>
        <w:t xml:space="preserve">za pośrednictwem Internetu </w:t>
      </w:r>
      <w:r w:rsidR="00A566E6" w:rsidRPr="00CB34D3">
        <w:rPr>
          <w:color w:val="000000" w:themeColor="text1"/>
        </w:rPr>
        <w:t>zaktualizowanych baz wirusów</w:t>
      </w:r>
      <w:r w:rsidRPr="00CB34D3">
        <w:rPr>
          <w:color w:val="000000" w:themeColor="text1"/>
        </w:rPr>
        <w:t xml:space="preserve"> minimum raz w tygodniu</w:t>
      </w:r>
      <w:r w:rsidR="00A566E6" w:rsidRPr="00CB34D3">
        <w:rPr>
          <w:color w:val="000000" w:themeColor="text1"/>
        </w:rPr>
        <w:t>.</w:t>
      </w:r>
    </w:p>
    <w:p w:rsidR="00A13EA8" w:rsidRDefault="00A13EA8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566E6" w:rsidRPr="00CB34D3" w:rsidRDefault="00952519" w:rsidP="00A566E6">
      <w:pPr>
        <w:pStyle w:val="Nagwek1"/>
        <w:keepLines/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lastRenderedPageBreak/>
        <w:t>§  3</w:t>
      </w:r>
    </w:p>
    <w:p w:rsidR="00952519" w:rsidRPr="00CB34D3" w:rsidRDefault="00A566E6" w:rsidP="00952519">
      <w:pPr>
        <w:keepLines/>
        <w:jc w:val="both"/>
        <w:rPr>
          <w:bCs/>
          <w:iCs/>
          <w:color w:val="000000" w:themeColor="text1"/>
        </w:rPr>
      </w:pPr>
      <w:r w:rsidRPr="00CB34D3">
        <w:rPr>
          <w:color w:val="000000" w:themeColor="text1"/>
        </w:rPr>
        <w:t xml:space="preserve">Umowa upoważnia </w:t>
      </w:r>
      <w:r w:rsidRPr="00CB34D3">
        <w:rPr>
          <w:b/>
          <w:i/>
          <w:color w:val="000000" w:themeColor="text1"/>
        </w:rPr>
        <w:t>Zamawiającego</w:t>
      </w:r>
      <w:r w:rsidRPr="00CB34D3">
        <w:rPr>
          <w:color w:val="000000" w:themeColor="text1"/>
        </w:rPr>
        <w:t xml:space="preserve"> do korzystania z licencji na</w:t>
      </w:r>
      <w:r w:rsidRPr="00CB34D3">
        <w:rPr>
          <w:b/>
          <w:i/>
          <w:color w:val="000000" w:themeColor="text1"/>
        </w:rPr>
        <w:t xml:space="preserve"> produkt</w:t>
      </w:r>
      <w:r w:rsidRPr="00CB34D3">
        <w:rPr>
          <w:color w:val="000000" w:themeColor="text1"/>
        </w:rPr>
        <w:t>y według następujących zasad:</w:t>
      </w:r>
    </w:p>
    <w:p w:rsidR="00A566E6" w:rsidRPr="00CB34D3" w:rsidRDefault="00A566E6" w:rsidP="00952519">
      <w:pPr>
        <w:keepLines/>
        <w:jc w:val="both"/>
        <w:rPr>
          <w:bCs/>
          <w:iCs/>
          <w:color w:val="000000" w:themeColor="text1"/>
        </w:rPr>
      </w:pPr>
      <w:r w:rsidRPr="00CB34D3">
        <w:rPr>
          <w:bCs/>
          <w:iCs/>
          <w:color w:val="000000" w:themeColor="text1"/>
        </w:rPr>
        <w:t xml:space="preserve">1. </w:t>
      </w:r>
      <w:r w:rsidRPr="00CB34D3">
        <w:rPr>
          <w:b/>
          <w:i/>
          <w:color w:val="000000" w:themeColor="text1"/>
        </w:rPr>
        <w:t>Zamawiający</w:t>
      </w:r>
      <w:r w:rsidRPr="00CB34D3">
        <w:rPr>
          <w:b/>
          <w:color w:val="000000" w:themeColor="text1"/>
        </w:rPr>
        <w:t xml:space="preserve"> </w:t>
      </w:r>
      <w:r w:rsidRPr="00CB34D3">
        <w:rPr>
          <w:color w:val="000000" w:themeColor="text1"/>
        </w:rPr>
        <w:t>ma prawo do:</w:t>
      </w:r>
    </w:p>
    <w:p w:rsidR="00A566E6" w:rsidRPr="00CB34D3" w:rsidRDefault="00A566E6" w:rsidP="00A566E6">
      <w:pPr>
        <w:keepNext/>
        <w:keepLines/>
        <w:numPr>
          <w:ilvl w:val="0"/>
          <w:numId w:val="5"/>
        </w:numPr>
        <w:ind w:hanging="294"/>
        <w:jc w:val="both"/>
        <w:rPr>
          <w:color w:val="000000" w:themeColor="text1"/>
        </w:rPr>
      </w:pPr>
      <w:r w:rsidRPr="00CB34D3">
        <w:rPr>
          <w:color w:val="000000" w:themeColor="text1"/>
        </w:rPr>
        <w:t xml:space="preserve">rocznego użytkowania programu na </w:t>
      </w:r>
      <w:r w:rsidR="002B7099" w:rsidRPr="00CB34D3">
        <w:rPr>
          <w:color w:val="000000" w:themeColor="text1"/>
        </w:rPr>
        <w:t>60</w:t>
      </w:r>
      <w:r w:rsidRPr="00CB34D3">
        <w:rPr>
          <w:color w:val="000000" w:themeColor="text1"/>
        </w:rPr>
        <w:t>0</w:t>
      </w:r>
      <w:r w:rsidRPr="00CB34D3">
        <w:rPr>
          <w:b/>
          <w:color w:val="000000" w:themeColor="text1"/>
        </w:rPr>
        <w:t xml:space="preserve"> </w:t>
      </w:r>
      <w:r w:rsidRPr="00CB34D3">
        <w:rPr>
          <w:color w:val="000000" w:themeColor="text1"/>
        </w:rPr>
        <w:t>stanowiskach, serwerach, urządzeniach mobilnych;</w:t>
      </w:r>
    </w:p>
    <w:p w:rsidR="00A566E6" w:rsidRPr="00CB34D3" w:rsidRDefault="00A566E6" w:rsidP="00A566E6">
      <w:pPr>
        <w:keepNext/>
        <w:keepLines/>
        <w:numPr>
          <w:ilvl w:val="0"/>
          <w:numId w:val="5"/>
        </w:numPr>
        <w:ind w:hanging="294"/>
        <w:jc w:val="both"/>
        <w:rPr>
          <w:color w:val="000000" w:themeColor="text1"/>
        </w:rPr>
      </w:pPr>
      <w:r w:rsidRPr="00CB34D3">
        <w:rPr>
          <w:color w:val="000000" w:themeColor="text1"/>
        </w:rPr>
        <w:t>tworzenia kopii bezpieczeństwa produktu, na własny użytek;</w:t>
      </w:r>
    </w:p>
    <w:p w:rsidR="00A566E6" w:rsidRPr="00CB34D3" w:rsidRDefault="00A566E6" w:rsidP="00A566E6">
      <w:pPr>
        <w:keepNext/>
        <w:keepLines/>
        <w:numPr>
          <w:ilvl w:val="0"/>
          <w:numId w:val="5"/>
        </w:numPr>
        <w:ind w:hanging="294"/>
        <w:jc w:val="both"/>
        <w:rPr>
          <w:bCs/>
          <w:iCs/>
          <w:color w:val="000000" w:themeColor="text1"/>
        </w:rPr>
      </w:pPr>
      <w:r w:rsidRPr="00CB34D3">
        <w:rPr>
          <w:color w:val="000000" w:themeColor="text1"/>
        </w:rPr>
        <w:t>wprowadzania</w:t>
      </w:r>
      <w:r w:rsidRPr="00CB34D3">
        <w:rPr>
          <w:b/>
          <w:i/>
          <w:color w:val="000000" w:themeColor="text1"/>
        </w:rPr>
        <w:t xml:space="preserve"> produktów </w:t>
      </w:r>
      <w:r w:rsidRPr="00CB34D3">
        <w:rPr>
          <w:color w:val="000000" w:themeColor="text1"/>
        </w:rPr>
        <w:t>do pamięci komputerów;</w:t>
      </w:r>
    </w:p>
    <w:p w:rsidR="00A566E6" w:rsidRPr="00CB34D3" w:rsidRDefault="00A566E6" w:rsidP="00A566E6">
      <w:pPr>
        <w:keepNext/>
        <w:keepLines/>
        <w:jc w:val="both"/>
        <w:rPr>
          <w:color w:val="000000" w:themeColor="text1"/>
        </w:rPr>
      </w:pPr>
      <w:r w:rsidRPr="00CB34D3">
        <w:rPr>
          <w:bCs/>
          <w:iCs/>
          <w:color w:val="000000" w:themeColor="text1"/>
        </w:rPr>
        <w:t>2</w:t>
      </w:r>
      <w:r w:rsidRPr="00CB34D3">
        <w:rPr>
          <w:b/>
          <w:i/>
          <w:color w:val="000000" w:themeColor="text1"/>
        </w:rPr>
        <w:t xml:space="preserve">. Zamawiający </w:t>
      </w:r>
      <w:r w:rsidRPr="00CB34D3">
        <w:rPr>
          <w:color w:val="000000" w:themeColor="text1"/>
        </w:rPr>
        <w:t>nie ma prawa do:</w:t>
      </w:r>
    </w:p>
    <w:p w:rsidR="00A566E6" w:rsidRPr="00CB34D3" w:rsidRDefault="00A566E6" w:rsidP="00A566E6">
      <w:pPr>
        <w:keepNext/>
        <w:keepLines/>
        <w:ind w:left="568" w:hanging="142"/>
        <w:jc w:val="both"/>
        <w:rPr>
          <w:color w:val="000000" w:themeColor="text1"/>
        </w:rPr>
      </w:pPr>
      <w:r w:rsidRPr="00CB34D3">
        <w:rPr>
          <w:color w:val="000000" w:themeColor="text1"/>
        </w:rPr>
        <w:t>a)</w:t>
      </w:r>
      <w:r w:rsidRPr="00CB34D3">
        <w:rPr>
          <w:color w:val="000000" w:themeColor="text1"/>
        </w:rPr>
        <w:tab/>
        <w:t>przekazywania</w:t>
      </w:r>
      <w:r w:rsidRPr="00CB34D3">
        <w:rPr>
          <w:b/>
          <w:i/>
          <w:color w:val="000000" w:themeColor="text1"/>
        </w:rPr>
        <w:t xml:space="preserve"> produktów</w:t>
      </w:r>
      <w:r w:rsidRPr="00CB34D3">
        <w:rPr>
          <w:color w:val="000000" w:themeColor="text1"/>
        </w:rPr>
        <w:t xml:space="preserve"> osobom trzecim;</w:t>
      </w:r>
    </w:p>
    <w:p w:rsidR="00A566E6" w:rsidRPr="00CB34D3" w:rsidRDefault="00A566E6" w:rsidP="00A566E6">
      <w:pPr>
        <w:keepLines/>
        <w:ind w:left="568" w:hanging="142"/>
        <w:jc w:val="both"/>
        <w:rPr>
          <w:color w:val="000000" w:themeColor="text1"/>
        </w:rPr>
      </w:pPr>
      <w:r w:rsidRPr="00CB34D3">
        <w:rPr>
          <w:color w:val="000000" w:themeColor="text1"/>
        </w:rPr>
        <w:t>b)</w:t>
      </w:r>
      <w:r w:rsidRPr="00CB34D3">
        <w:rPr>
          <w:color w:val="000000" w:themeColor="text1"/>
        </w:rPr>
        <w:tab/>
        <w:t>udzielania dalszych sublicencji w odniesieniu do</w:t>
      </w:r>
      <w:r w:rsidRPr="00CB34D3">
        <w:rPr>
          <w:b/>
          <w:i/>
          <w:color w:val="000000" w:themeColor="text1"/>
        </w:rPr>
        <w:t xml:space="preserve"> produktów</w:t>
      </w:r>
      <w:r w:rsidRPr="00CB34D3">
        <w:rPr>
          <w:color w:val="000000" w:themeColor="text1"/>
        </w:rPr>
        <w:t>.</w:t>
      </w:r>
    </w:p>
    <w:p w:rsidR="00A566E6" w:rsidRPr="00CB34D3" w:rsidRDefault="00A566E6" w:rsidP="00A566E6">
      <w:pPr>
        <w:keepLines/>
        <w:ind w:left="568" w:hanging="142"/>
        <w:jc w:val="both"/>
        <w:rPr>
          <w:color w:val="000000" w:themeColor="text1"/>
        </w:rPr>
      </w:pPr>
    </w:p>
    <w:p w:rsidR="00A566E6" w:rsidRPr="00CB34D3" w:rsidRDefault="00A566E6" w:rsidP="00A566E6">
      <w:pPr>
        <w:keepLines/>
        <w:ind w:left="568" w:hanging="142"/>
        <w:jc w:val="both"/>
        <w:rPr>
          <w:color w:val="000000" w:themeColor="text1"/>
        </w:rPr>
      </w:pPr>
    </w:p>
    <w:p w:rsidR="00A566E6" w:rsidRPr="00CB34D3" w:rsidRDefault="00A566E6" w:rsidP="00A566E6">
      <w:pPr>
        <w:pStyle w:val="Tytu"/>
        <w:numPr>
          <w:ilvl w:val="0"/>
          <w:numId w:val="7"/>
        </w:numPr>
        <w:spacing w:before="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GWARANCJE</w:t>
      </w:r>
    </w:p>
    <w:p w:rsidR="00A566E6" w:rsidRPr="00CB34D3" w:rsidRDefault="00A566E6" w:rsidP="00A566E6">
      <w:pPr>
        <w:pStyle w:val="Tytu"/>
        <w:spacing w:before="0" w:after="12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 xml:space="preserve">§  </w:t>
      </w:r>
      <w:r w:rsidR="00A13EA8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A566E6" w:rsidRPr="00CB34D3" w:rsidRDefault="00A566E6" w:rsidP="009B759B">
      <w:pPr>
        <w:pStyle w:val="Listanumerowana"/>
        <w:keepLines/>
        <w:suppressLineNumbers/>
        <w:suppressAutoHyphens/>
        <w:ind w:left="0" w:firstLine="0"/>
        <w:rPr>
          <w:color w:val="000000" w:themeColor="text1"/>
          <w:szCs w:val="24"/>
        </w:rPr>
      </w:pPr>
      <w:r w:rsidRPr="00CB34D3">
        <w:rPr>
          <w:b/>
          <w:i/>
          <w:color w:val="000000" w:themeColor="text1"/>
          <w:szCs w:val="24"/>
        </w:rPr>
        <w:t>Wykonawc</w:t>
      </w:r>
      <w:r w:rsidRPr="00CB34D3">
        <w:rPr>
          <w:b/>
          <w:i/>
          <w:color w:val="000000" w:themeColor="text1"/>
        </w:rPr>
        <w:t>a</w:t>
      </w:r>
      <w:r w:rsidRPr="00CB34D3">
        <w:rPr>
          <w:b/>
          <w:color w:val="000000" w:themeColor="text1"/>
          <w:szCs w:val="24"/>
        </w:rPr>
        <w:t xml:space="preserve"> </w:t>
      </w:r>
      <w:r w:rsidR="00243EAA" w:rsidRPr="00CB34D3">
        <w:rPr>
          <w:color w:val="000000" w:themeColor="text1"/>
          <w:szCs w:val="24"/>
        </w:rPr>
        <w:t>gwarantuje przez cały okres obowiązywania umowy n</w:t>
      </w:r>
      <w:r w:rsidRPr="00CB34D3">
        <w:rPr>
          <w:color w:val="000000" w:themeColor="text1"/>
          <w:szCs w:val="24"/>
        </w:rPr>
        <w:t>ależytą jakość</w:t>
      </w:r>
      <w:r w:rsidRPr="00CB34D3">
        <w:rPr>
          <w:b/>
          <w:i/>
          <w:color w:val="000000" w:themeColor="text1"/>
          <w:szCs w:val="24"/>
        </w:rPr>
        <w:t xml:space="preserve"> produktów</w:t>
      </w:r>
      <w:r w:rsidRPr="00CB34D3">
        <w:rPr>
          <w:color w:val="000000" w:themeColor="text1"/>
          <w:szCs w:val="24"/>
        </w:rPr>
        <w:t xml:space="preserve">, umożliwiającą </w:t>
      </w:r>
      <w:r w:rsidR="00243EAA" w:rsidRPr="00CB34D3">
        <w:rPr>
          <w:color w:val="000000" w:themeColor="text1"/>
          <w:szCs w:val="24"/>
        </w:rPr>
        <w:t>ich</w:t>
      </w:r>
      <w:r w:rsidRPr="00CB34D3">
        <w:rPr>
          <w:color w:val="000000" w:themeColor="text1"/>
          <w:szCs w:val="24"/>
        </w:rPr>
        <w:t xml:space="preserve"> powielanie i zwielokrotnianie.</w:t>
      </w:r>
    </w:p>
    <w:p w:rsidR="00A566E6" w:rsidRPr="00CB34D3" w:rsidRDefault="00A566E6" w:rsidP="00A566E6">
      <w:pPr>
        <w:pStyle w:val="Listanumerowana"/>
        <w:keepLines/>
        <w:suppressLineNumbers/>
        <w:suppressAutoHyphens/>
        <w:ind w:left="0" w:firstLine="0"/>
        <w:rPr>
          <w:color w:val="000000" w:themeColor="text1"/>
          <w:szCs w:val="24"/>
        </w:rPr>
      </w:pPr>
    </w:p>
    <w:p w:rsidR="00A566E6" w:rsidRPr="00CB34D3" w:rsidRDefault="00A566E6" w:rsidP="00A566E6">
      <w:pPr>
        <w:pStyle w:val="Tytu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III.   PŁATNOŚCI</w:t>
      </w:r>
    </w:p>
    <w:p w:rsidR="00A566E6" w:rsidRPr="00CB34D3" w:rsidRDefault="00A566E6" w:rsidP="00A566E6">
      <w:pPr>
        <w:pStyle w:val="Nagwek1"/>
        <w:keepLines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 xml:space="preserve">§  </w:t>
      </w:r>
      <w:r w:rsidR="00A13EA8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955C6" w:rsidRPr="00CB34D3" w:rsidRDefault="00952519" w:rsidP="00952519">
      <w:pPr>
        <w:keepNext/>
        <w:keepLines/>
        <w:numPr>
          <w:ilvl w:val="0"/>
          <w:numId w:val="4"/>
        </w:numPr>
        <w:jc w:val="both"/>
        <w:rPr>
          <w:color w:val="000000" w:themeColor="text1"/>
        </w:rPr>
      </w:pPr>
      <w:r w:rsidRPr="00CB34D3">
        <w:rPr>
          <w:color w:val="000000" w:themeColor="text1"/>
        </w:rPr>
        <w:t>Należne</w:t>
      </w:r>
      <w:r w:rsidR="00A566E6" w:rsidRPr="00CB34D3">
        <w:rPr>
          <w:color w:val="000000" w:themeColor="text1"/>
        </w:rPr>
        <w:t xml:space="preserve"> </w:t>
      </w:r>
      <w:r w:rsidR="00A566E6" w:rsidRPr="00CB34D3">
        <w:rPr>
          <w:b/>
          <w:i/>
          <w:color w:val="000000" w:themeColor="text1"/>
        </w:rPr>
        <w:t>Wykonawcy</w:t>
      </w:r>
      <w:r w:rsidR="00A566E6" w:rsidRPr="00CB34D3">
        <w:rPr>
          <w:color w:val="000000" w:themeColor="text1"/>
        </w:rPr>
        <w:t xml:space="preserve"> za wykonanie </w:t>
      </w:r>
      <w:r w:rsidRPr="00CB34D3">
        <w:rPr>
          <w:color w:val="000000" w:themeColor="text1"/>
        </w:rPr>
        <w:t xml:space="preserve">całości przedmiotu umowy wynagrodzenie </w:t>
      </w:r>
      <w:r w:rsidR="00FB2A02" w:rsidRPr="00CB34D3">
        <w:rPr>
          <w:color w:val="000000" w:themeColor="text1"/>
        </w:rPr>
        <w:t xml:space="preserve">ryczałtowe </w:t>
      </w:r>
      <w:r w:rsidRPr="00CB34D3">
        <w:rPr>
          <w:color w:val="000000" w:themeColor="text1"/>
        </w:rPr>
        <w:t xml:space="preserve">wynosi: </w:t>
      </w:r>
      <w:r w:rsidR="007D3C6D" w:rsidRPr="00CB34D3">
        <w:rPr>
          <w:color w:val="000000" w:themeColor="text1"/>
        </w:rPr>
        <w:t>……………...</w:t>
      </w:r>
      <w:r w:rsidR="00A566E6" w:rsidRPr="00CB34D3">
        <w:rPr>
          <w:b/>
          <w:color w:val="000000" w:themeColor="text1"/>
        </w:rPr>
        <w:t xml:space="preserve"> zł</w:t>
      </w:r>
      <w:r w:rsidR="00A955C6" w:rsidRPr="00CB34D3">
        <w:rPr>
          <w:b/>
          <w:color w:val="000000" w:themeColor="text1"/>
        </w:rPr>
        <w:t xml:space="preserve"> brutto</w:t>
      </w:r>
      <w:r w:rsidR="00A566E6" w:rsidRPr="00CB34D3">
        <w:rPr>
          <w:color w:val="000000" w:themeColor="text1"/>
        </w:rPr>
        <w:t xml:space="preserve">. (słownie: </w:t>
      </w:r>
      <w:r w:rsidRPr="00CB34D3">
        <w:rPr>
          <w:color w:val="000000" w:themeColor="text1"/>
        </w:rPr>
        <w:t>………………………………</w:t>
      </w:r>
      <w:r w:rsidR="00A566E6" w:rsidRPr="00CB34D3">
        <w:rPr>
          <w:color w:val="000000" w:themeColor="text1"/>
        </w:rPr>
        <w:t>)</w:t>
      </w:r>
      <w:r w:rsidRPr="00CB34D3">
        <w:rPr>
          <w:color w:val="000000" w:themeColor="text1"/>
        </w:rPr>
        <w:t xml:space="preserve"> </w:t>
      </w:r>
      <w:r w:rsidRPr="00CB34D3">
        <w:rPr>
          <w:color w:val="000000" w:themeColor="text1"/>
        </w:rPr>
        <w:br/>
      </w:r>
      <w:r w:rsidR="00A955C6" w:rsidRPr="00CB34D3">
        <w:rPr>
          <w:color w:val="000000" w:themeColor="text1"/>
        </w:rPr>
        <w:t xml:space="preserve">w tym VAT  - </w:t>
      </w:r>
      <w:r w:rsidR="007D3C6D" w:rsidRPr="00CB34D3">
        <w:rPr>
          <w:color w:val="000000" w:themeColor="text1"/>
        </w:rPr>
        <w:t>………………</w:t>
      </w:r>
      <w:r w:rsidR="00A955C6" w:rsidRPr="00CB34D3">
        <w:rPr>
          <w:color w:val="000000" w:themeColor="text1"/>
        </w:rPr>
        <w:t xml:space="preserve">(słownie: </w:t>
      </w:r>
      <w:r w:rsidRPr="00CB34D3">
        <w:rPr>
          <w:color w:val="000000" w:themeColor="text1"/>
        </w:rPr>
        <w:t>…………………………………………</w:t>
      </w:r>
      <w:r w:rsidR="007D3C6D" w:rsidRPr="00CB34D3">
        <w:rPr>
          <w:color w:val="000000" w:themeColor="text1"/>
        </w:rPr>
        <w:t>)</w:t>
      </w:r>
    </w:p>
    <w:p w:rsidR="00952519" w:rsidRPr="00CB34D3" w:rsidRDefault="00A566E6" w:rsidP="00952519">
      <w:pPr>
        <w:keepLines/>
        <w:numPr>
          <w:ilvl w:val="0"/>
          <w:numId w:val="4"/>
        </w:numPr>
        <w:spacing w:before="240"/>
        <w:ind w:left="357" w:hanging="357"/>
        <w:jc w:val="both"/>
        <w:rPr>
          <w:color w:val="000000" w:themeColor="text1"/>
        </w:rPr>
      </w:pPr>
      <w:r w:rsidRPr="00CB34D3">
        <w:rPr>
          <w:b/>
          <w:i/>
          <w:color w:val="000000" w:themeColor="text1"/>
        </w:rPr>
        <w:t>Wykonawca</w:t>
      </w:r>
      <w:r w:rsidRPr="00CB34D3">
        <w:rPr>
          <w:color w:val="000000" w:themeColor="text1"/>
        </w:rPr>
        <w:t xml:space="preserve"> wystawi fakturę VAT </w:t>
      </w:r>
      <w:r w:rsidR="00952519" w:rsidRPr="00CB34D3">
        <w:rPr>
          <w:color w:val="000000" w:themeColor="text1"/>
        </w:rPr>
        <w:t xml:space="preserve">niezwłocznie </w:t>
      </w:r>
      <w:r w:rsidRPr="00CB34D3">
        <w:rPr>
          <w:color w:val="000000" w:themeColor="text1"/>
        </w:rPr>
        <w:t>po podpisaniu umowy.</w:t>
      </w:r>
      <w:r w:rsidR="00C6539D">
        <w:rPr>
          <w:color w:val="000000" w:themeColor="text1"/>
        </w:rPr>
        <w:br/>
        <w:t xml:space="preserve">Wynagrodzenie należne </w:t>
      </w:r>
      <w:r w:rsidR="00C6539D">
        <w:rPr>
          <w:b/>
          <w:i/>
          <w:color w:val="000000" w:themeColor="text1"/>
        </w:rPr>
        <w:t>W</w:t>
      </w:r>
      <w:r w:rsidR="00C6539D" w:rsidRPr="00C6539D">
        <w:rPr>
          <w:b/>
          <w:i/>
          <w:color w:val="000000" w:themeColor="text1"/>
        </w:rPr>
        <w:t>ykonawcy</w:t>
      </w:r>
      <w:r w:rsidR="00C6539D">
        <w:rPr>
          <w:color w:val="000000" w:themeColor="text1"/>
        </w:rPr>
        <w:t xml:space="preserve"> za wykonanie przedmiotu umowy zostanie uregulowane przez </w:t>
      </w:r>
      <w:r w:rsidR="00C6539D" w:rsidRPr="00C6539D">
        <w:rPr>
          <w:b/>
          <w:i/>
          <w:color w:val="000000" w:themeColor="text1"/>
        </w:rPr>
        <w:t>Zamawiającego</w:t>
      </w:r>
      <w:r w:rsidR="00C6539D">
        <w:rPr>
          <w:color w:val="000000" w:themeColor="text1"/>
        </w:rPr>
        <w:t xml:space="preserve"> przelewem w ciągu 21 dni, nie później niż 29 grudnia 2018 r. po otrzymaniu prawidłowo wystawionej przez </w:t>
      </w:r>
      <w:r w:rsidR="00C6539D" w:rsidRPr="00C6539D">
        <w:rPr>
          <w:b/>
          <w:i/>
          <w:color w:val="000000" w:themeColor="text1"/>
        </w:rPr>
        <w:t>Wykonawcę</w:t>
      </w:r>
      <w:r w:rsidR="00C6539D">
        <w:rPr>
          <w:color w:val="000000" w:themeColor="text1"/>
        </w:rPr>
        <w:t xml:space="preserve"> faktury VAT na: </w:t>
      </w:r>
      <w:r w:rsidR="00C6539D" w:rsidRPr="00C6539D">
        <w:rPr>
          <w:b/>
          <w:color w:val="000000" w:themeColor="text1"/>
        </w:rPr>
        <w:t>Świętokrzyski Urząd Wojewódzki w Kielcach, al. IX Wieków Kielc 3, 25-516 Kielce, NIP: 657-02-43-056</w:t>
      </w:r>
      <w:r w:rsidR="00C6539D">
        <w:rPr>
          <w:color w:val="000000" w:themeColor="text1"/>
        </w:rPr>
        <w:t xml:space="preserve"> na wskazane konto wykonawcy. Datą zapłaty jest dzień obciążenia rachunku bankowego Zamawiającego.</w:t>
      </w:r>
    </w:p>
    <w:p w:rsidR="00A566E6" w:rsidRPr="00CB34D3" w:rsidRDefault="00A566E6" w:rsidP="00A566E6">
      <w:pPr>
        <w:keepLines/>
        <w:jc w:val="both"/>
        <w:rPr>
          <w:color w:val="000000" w:themeColor="text1"/>
        </w:rPr>
      </w:pPr>
    </w:p>
    <w:p w:rsidR="00A566E6" w:rsidRPr="00CB34D3" w:rsidRDefault="00A566E6" w:rsidP="00A566E6">
      <w:pPr>
        <w:pStyle w:val="Tytu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IV.   KARY UMOWNE</w:t>
      </w:r>
    </w:p>
    <w:p w:rsidR="00A566E6" w:rsidRPr="00CB34D3" w:rsidRDefault="00A566E6" w:rsidP="00A566E6">
      <w:pPr>
        <w:pStyle w:val="Nagwek1"/>
        <w:keepLines/>
        <w:spacing w:after="120"/>
        <w:rPr>
          <w:color w:val="000000" w:themeColor="text1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 xml:space="preserve">§  </w:t>
      </w:r>
      <w:r w:rsidR="00A13EA8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A566E6" w:rsidRPr="00CB34D3" w:rsidRDefault="00A566E6" w:rsidP="00985C9D">
      <w:pPr>
        <w:keepLines/>
        <w:numPr>
          <w:ilvl w:val="0"/>
          <w:numId w:val="3"/>
        </w:numPr>
        <w:spacing w:after="120"/>
        <w:ind w:left="284" w:hanging="284"/>
        <w:jc w:val="both"/>
        <w:rPr>
          <w:color w:val="000000" w:themeColor="text1"/>
        </w:rPr>
      </w:pPr>
      <w:r w:rsidRPr="00CB34D3">
        <w:rPr>
          <w:color w:val="000000" w:themeColor="text1"/>
        </w:rPr>
        <w:t xml:space="preserve">W przypadku </w:t>
      </w:r>
      <w:r w:rsidR="00952519" w:rsidRPr="00CB34D3">
        <w:rPr>
          <w:color w:val="000000" w:themeColor="text1"/>
        </w:rPr>
        <w:t xml:space="preserve">odstąpienia </w:t>
      </w:r>
      <w:r w:rsidRPr="00CB34D3">
        <w:rPr>
          <w:color w:val="000000" w:themeColor="text1"/>
        </w:rPr>
        <w:t xml:space="preserve">przez </w:t>
      </w:r>
      <w:r w:rsidRPr="00CB34D3">
        <w:rPr>
          <w:b/>
          <w:i/>
          <w:color w:val="000000" w:themeColor="text1"/>
        </w:rPr>
        <w:t>Wykonawcę</w:t>
      </w:r>
      <w:r w:rsidRPr="00CB34D3">
        <w:rPr>
          <w:color w:val="000000" w:themeColor="text1"/>
        </w:rPr>
        <w:t xml:space="preserve"> </w:t>
      </w:r>
      <w:r w:rsidR="00952519" w:rsidRPr="00CB34D3">
        <w:rPr>
          <w:color w:val="000000" w:themeColor="text1"/>
        </w:rPr>
        <w:t xml:space="preserve">od </w:t>
      </w:r>
      <w:r w:rsidRPr="00CB34D3">
        <w:rPr>
          <w:color w:val="000000" w:themeColor="text1"/>
        </w:rPr>
        <w:t xml:space="preserve">umowy </w:t>
      </w:r>
      <w:r w:rsidR="00985C9D" w:rsidRPr="00CB34D3">
        <w:rPr>
          <w:color w:val="000000" w:themeColor="text1"/>
        </w:rPr>
        <w:t xml:space="preserve">z przyczyn niezależnych od </w:t>
      </w:r>
      <w:r w:rsidR="00985C9D" w:rsidRPr="00CB34D3">
        <w:rPr>
          <w:b/>
          <w:i/>
          <w:color w:val="000000" w:themeColor="text1"/>
        </w:rPr>
        <w:t>Zamawiającego</w:t>
      </w:r>
      <w:r w:rsidR="00985C9D" w:rsidRPr="00CB34D3">
        <w:rPr>
          <w:color w:val="000000" w:themeColor="text1"/>
        </w:rPr>
        <w:t xml:space="preserve">, </w:t>
      </w:r>
      <w:r w:rsidRPr="00CB34D3">
        <w:rPr>
          <w:b/>
          <w:i/>
          <w:color w:val="000000" w:themeColor="text1"/>
        </w:rPr>
        <w:t>Wykonawca</w:t>
      </w:r>
      <w:r w:rsidRPr="00CB34D3">
        <w:rPr>
          <w:color w:val="000000" w:themeColor="text1"/>
        </w:rPr>
        <w:t xml:space="preserve"> zapłaci </w:t>
      </w:r>
      <w:r w:rsidRPr="00CB34D3">
        <w:rPr>
          <w:b/>
          <w:i/>
          <w:color w:val="000000" w:themeColor="text1"/>
        </w:rPr>
        <w:t>Zamawiającemu</w:t>
      </w:r>
      <w:r w:rsidRPr="00CB34D3">
        <w:rPr>
          <w:b/>
          <w:color w:val="000000" w:themeColor="text1"/>
        </w:rPr>
        <w:t xml:space="preserve"> </w:t>
      </w:r>
      <w:r w:rsidRPr="00CB34D3">
        <w:rPr>
          <w:color w:val="000000" w:themeColor="text1"/>
        </w:rPr>
        <w:t xml:space="preserve">karę umowną w wysokości 10% </w:t>
      </w:r>
      <w:r w:rsidR="00952519" w:rsidRPr="00CB34D3">
        <w:rPr>
          <w:color w:val="000000" w:themeColor="text1"/>
        </w:rPr>
        <w:t>wynagrodzenia</w:t>
      </w:r>
      <w:r w:rsidRPr="00CB34D3">
        <w:rPr>
          <w:color w:val="000000" w:themeColor="text1"/>
        </w:rPr>
        <w:t xml:space="preserve"> </w:t>
      </w:r>
      <w:r w:rsidR="00952519" w:rsidRPr="00CB34D3">
        <w:rPr>
          <w:color w:val="000000" w:themeColor="text1"/>
        </w:rPr>
        <w:t>określonego</w:t>
      </w:r>
      <w:r w:rsidRPr="00CB34D3">
        <w:rPr>
          <w:color w:val="000000" w:themeColor="text1"/>
        </w:rPr>
        <w:t xml:space="preserve"> w </w:t>
      </w:r>
      <w:r w:rsidRPr="00CB34D3">
        <w:rPr>
          <w:color w:val="000000" w:themeColor="text1"/>
        </w:rPr>
        <w:sym w:font="Albertus Medium" w:char="00A7"/>
      </w:r>
      <w:r w:rsidRPr="00CB34D3">
        <w:rPr>
          <w:color w:val="000000" w:themeColor="text1"/>
        </w:rPr>
        <w:t> </w:t>
      </w:r>
      <w:r w:rsidR="00A13EA8">
        <w:rPr>
          <w:color w:val="000000" w:themeColor="text1"/>
        </w:rPr>
        <w:t>5</w:t>
      </w:r>
      <w:r w:rsidRPr="00CB34D3">
        <w:rPr>
          <w:color w:val="000000" w:themeColor="text1"/>
        </w:rPr>
        <w:t xml:space="preserve"> ust. 1</w:t>
      </w:r>
      <w:r w:rsidR="00952519" w:rsidRPr="00CB34D3">
        <w:rPr>
          <w:color w:val="000000" w:themeColor="text1"/>
        </w:rPr>
        <w:t xml:space="preserve"> umowy</w:t>
      </w:r>
      <w:r w:rsidRPr="00CB34D3">
        <w:rPr>
          <w:color w:val="000000" w:themeColor="text1"/>
        </w:rPr>
        <w:t>.</w:t>
      </w:r>
    </w:p>
    <w:p w:rsidR="00985C9D" w:rsidRDefault="00985C9D" w:rsidP="00985C9D">
      <w:pPr>
        <w:keepLines/>
        <w:numPr>
          <w:ilvl w:val="0"/>
          <w:numId w:val="3"/>
        </w:numPr>
        <w:spacing w:after="120"/>
        <w:ind w:left="284" w:hanging="284"/>
        <w:jc w:val="both"/>
        <w:rPr>
          <w:color w:val="000000" w:themeColor="text1"/>
        </w:rPr>
      </w:pPr>
      <w:r w:rsidRPr="00CB34D3">
        <w:rPr>
          <w:color w:val="000000" w:themeColor="text1"/>
        </w:rPr>
        <w:t xml:space="preserve">W przypadku odstąpienia przez </w:t>
      </w:r>
      <w:r w:rsidRPr="00CB34D3">
        <w:rPr>
          <w:b/>
          <w:i/>
          <w:color w:val="000000" w:themeColor="text1"/>
        </w:rPr>
        <w:t xml:space="preserve">Zamawiającego </w:t>
      </w:r>
      <w:r w:rsidRPr="00CB34D3">
        <w:rPr>
          <w:color w:val="000000" w:themeColor="text1"/>
        </w:rPr>
        <w:t xml:space="preserve">od umowy z przyczyn zależnych od </w:t>
      </w:r>
      <w:r w:rsidRPr="00CB34D3">
        <w:rPr>
          <w:b/>
          <w:i/>
          <w:color w:val="000000" w:themeColor="text1"/>
        </w:rPr>
        <w:t>Wykonawcy</w:t>
      </w:r>
      <w:r w:rsidRPr="00CB34D3">
        <w:rPr>
          <w:color w:val="000000" w:themeColor="text1"/>
        </w:rPr>
        <w:t xml:space="preserve">, </w:t>
      </w:r>
      <w:r w:rsidRPr="00CB34D3">
        <w:rPr>
          <w:b/>
          <w:i/>
          <w:color w:val="000000" w:themeColor="text1"/>
        </w:rPr>
        <w:t>Wykonawca</w:t>
      </w:r>
      <w:r w:rsidRPr="00CB34D3">
        <w:rPr>
          <w:color w:val="000000" w:themeColor="text1"/>
        </w:rPr>
        <w:t xml:space="preserve"> zapłaci </w:t>
      </w:r>
      <w:r w:rsidRPr="00CB34D3">
        <w:rPr>
          <w:b/>
          <w:i/>
          <w:color w:val="000000" w:themeColor="text1"/>
        </w:rPr>
        <w:t>Zamawiającemu</w:t>
      </w:r>
      <w:r w:rsidRPr="00CB34D3">
        <w:rPr>
          <w:b/>
          <w:color w:val="000000" w:themeColor="text1"/>
        </w:rPr>
        <w:t xml:space="preserve"> </w:t>
      </w:r>
      <w:r w:rsidRPr="00CB34D3">
        <w:rPr>
          <w:color w:val="000000" w:themeColor="text1"/>
        </w:rPr>
        <w:t xml:space="preserve">karę umowną w wysokości 10% wynagrodzenia określonego w </w:t>
      </w:r>
      <w:r w:rsidRPr="00CB34D3">
        <w:rPr>
          <w:color w:val="000000" w:themeColor="text1"/>
        </w:rPr>
        <w:sym w:font="Albertus Medium" w:char="00A7"/>
      </w:r>
      <w:r w:rsidRPr="00CB34D3">
        <w:rPr>
          <w:color w:val="000000" w:themeColor="text1"/>
        </w:rPr>
        <w:t> </w:t>
      </w:r>
      <w:r w:rsidR="00A13EA8">
        <w:rPr>
          <w:color w:val="000000" w:themeColor="text1"/>
        </w:rPr>
        <w:t>5</w:t>
      </w:r>
      <w:r w:rsidRPr="00CB34D3">
        <w:rPr>
          <w:color w:val="000000" w:themeColor="text1"/>
        </w:rPr>
        <w:t xml:space="preserve"> ust. 1 umowy.</w:t>
      </w:r>
    </w:p>
    <w:p w:rsidR="007345E4" w:rsidRPr="00CB34D3" w:rsidRDefault="007345E4" w:rsidP="00985C9D">
      <w:pPr>
        <w:keepLines/>
        <w:numPr>
          <w:ilvl w:val="0"/>
          <w:numId w:val="3"/>
        </w:numPr>
        <w:spacing w:after="120"/>
        <w:ind w:left="284" w:hanging="284"/>
        <w:jc w:val="both"/>
        <w:rPr>
          <w:color w:val="000000" w:themeColor="text1"/>
        </w:rPr>
      </w:pPr>
      <w:r w:rsidRPr="007345E4">
        <w:rPr>
          <w:b/>
          <w:i/>
          <w:color w:val="000000" w:themeColor="text1"/>
        </w:rPr>
        <w:t>Zamawiający</w:t>
      </w:r>
      <w:r>
        <w:rPr>
          <w:color w:val="000000" w:themeColor="text1"/>
        </w:rPr>
        <w:t xml:space="preserve"> zastrzega sobie prawo do dochodzenia odszkodowania przewyższającego wartość kar umownych na zasadach ogólnych.</w:t>
      </w:r>
    </w:p>
    <w:p w:rsidR="00A566E6" w:rsidRPr="00CB34D3" w:rsidRDefault="00A566E6" w:rsidP="00A566E6">
      <w:pPr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  <w:rPr>
          <w:color w:val="000000" w:themeColor="text1"/>
        </w:rPr>
      </w:pPr>
      <w:r w:rsidRPr="00CB34D3">
        <w:rPr>
          <w:b/>
          <w:i/>
          <w:color w:val="000000" w:themeColor="text1"/>
        </w:rPr>
        <w:t>Wykonawca</w:t>
      </w:r>
      <w:r w:rsidRPr="00CB34D3">
        <w:rPr>
          <w:color w:val="000000" w:themeColor="text1"/>
        </w:rPr>
        <w:t xml:space="preserve"> może odstąpić od umowy w przypadku naruszenia przez </w:t>
      </w:r>
      <w:r w:rsidRPr="00CB34D3">
        <w:rPr>
          <w:b/>
          <w:i/>
          <w:color w:val="000000" w:themeColor="text1"/>
        </w:rPr>
        <w:t>Zamawiającego</w:t>
      </w:r>
      <w:r w:rsidRPr="00CB34D3">
        <w:rPr>
          <w:b/>
          <w:bCs/>
          <w:i/>
          <w:iCs/>
          <w:color w:val="000000" w:themeColor="text1"/>
        </w:rPr>
        <w:t xml:space="preserve"> </w:t>
      </w:r>
      <w:r w:rsidRPr="00CB34D3">
        <w:rPr>
          <w:color w:val="000000" w:themeColor="text1"/>
        </w:rPr>
        <w:t xml:space="preserve"> postanowień zawartych w </w:t>
      </w:r>
      <w:r w:rsidRPr="00CB34D3">
        <w:rPr>
          <w:color w:val="000000" w:themeColor="text1"/>
        </w:rPr>
        <w:sym w:font="Albertus Medium" w:char="00A7"/>
      </w:r>
      <w:r w:rsidRPr="00CB34D3">
        <w:rPr>
          <w:color w:val="000000" w:themeColor="text1"/>
        </w:rPr>
        <w:t> 4.</w:t>
      </w:r>
    </w:p>
    <w:p w:rsidR="00A566E6" w:rsidRPr="00CB34D3" w:rsidRDefault="00A566E6" w:rsidP="00A566E6">
      <w:pPr>
        <w:tabs>
          <w:tab w:val="left" w:pos="360"/>
          <w:tab w:val="left" w:pos="2977"/>
        </w:tabs>
        <w:spacing w:before="60"/>
        <w:jc w:val="both"/>
        <w:rPr>
          <w:color w:val="000000" w:themeColor="text1"/>
        </w:rPr>
      </w:pPr>
    </w:p>
    <w:p w:rsidR="00A566E6" w:rsidRPr="00CB34D3" w:rsidRDefault="00A566E6" w:rsidP="00A566E6">
      <w:pPr>
        <w:pStyle w:val="Nagwek3"/>
        <w:rPr>
          <w:color w:val="000000" w:themeColor="text1"/>
          <w:sz w:val="24"/>
        </w:rPr>
      </w:pPr>
    </w:p>
    <w:p w:rsidR="00A566E6" w:rsidRPr="00CB34D3" w:rsidRDefault="00A566E6" w:rsidP="00914B2D">
      <w:pPr>
        <w:pStyle w:val="Nagwek3"/>
        <w:numPr>
          <w:ilvl w:val="0"/>
          <w:numId w:val="6"/>
        </w:numPr>
        <w:tabs>
          <w:tab w:val="clear" w:pos="1080"/>
          <w:tab w:val="num" w:pos="540"/>
        </w:tabs>
        <w:ind w:left="540" w:hanging="180"/>
        <w:rPr>
          <w:color w:val="000000" w:themeColor="text1"/>
          <w:sz w:val="24"/>
        </w:rPr>
      </w:pPr>
      <w:r w:rsidRPr="00CB34D3">
        <w:rPr>
          <w:color w:val="000000" w:themeColor="text1"/>
          <w:sz w:val="24"/>
        </w:rPr>
        <w:t>OKRES TRWANIA UMOWY</w:t>
      </w:r>
    </w:p>
    <w:p w:rsidR="00A566E6" w:rsidRPr="00CB34D3" w:rsidRDefault="00A566E6" w:rsidP="00914B2D">
      <w:pPr>
        <w:pStyle w:val="Nagwek1"/>
        <w:keepLines/>
        <w:spacing w:after="120"/>
        <w:rPr>
          <w:color w:val="000000" w:themeColor="text1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§ </w:t>
      </w:r>
      <w:r w:rsidR="00A13EA8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A566E6" w:rsidRPr="00CB34D3" w:rsidRDefault="00A566E6" w:rsidP="00914B2D">
      <w:pPr>
        <w:keepLines/>
        <w:jc w:val="both"/>
        <w:rPr>
          <w:color w:val="000000" w:themeColor="text1"/>
        </w:rPr>
      </w:pPr>
      <w:r w:rsidRPr="00CB34D3">
        <w:rPr>
          <w:color w:val="000000" w:themeColor="text1"/>
        </w:rPr>
        <w:t>Umowa zostaje zawarta na czas określony</w:t>
      </w:r>
      <w:r w:rsidR="00FB2A02" w:rsidRPr="00CB34D3">
        <w:rPr>
          <w:color w:val="000000" w:themeColor="text1"/>
        </w:rPr>
        <w:t xml:space="preserve">, tj. </w:t>
      </w:r>
      <w:r w:rsidR="00A4323E" w:rsidRPr="00CB34D3">
        <w:rPr>
          <w:color w:val="000000" w:themeColor="text1"/>
        </w:rPr>
        <w:t>od dnia 01.01.201</w:t>
      </w:r>
      <w:r w:rsidR="00A13EA8">
        <w:rPr>
          <w:color w:val="000000" w:themeColor="text1"/>
        </w:rPr>
        <w:t xml:space="preserve">9 </w:t>
      </w:r>
      <w:r w:rsidR="00792C7C" w:rsidRPr="00CB34D3">
        <w:rPr>
          <w:color w:val="000000" w:themeColor="text1"/>
        </w:rPr>
        <w:t xml:space="preserve">r. </w:t>
      </w:r>
      <w:r w:rsidR="00FB2A02" w:rsidRPr="00CB34D3">
        <w:rPr>
          <w:color w:val="000000" w:themeColor="text1"/>
        </w:rPr>
        <w:t xml:space="preserve"> </w:t>
      </w:r>
      <w:r w:rsidR="00A4323E" w:rsidRPr="00CB34D3">
        <w:rPr>
          <w:color w:val="000000" w:themeColor="text1"/>
        </w:rPr>
        <w:t>do dnia 31.12.201</w:t>
      </w:r>
      <w:r w:rsidR="00A13EA8">
        <w:rPr>
          <w:color w:val="000000" w:themeColor="text1"/>
        </w:rPr>
        <w:t xml:space="preserve">9 </w:t>
      </w:r>
      <w:r w:rsidR="00792C7C" w:rsidRPr="00CB34D3">
        <w:rPr>
          <w:color w:val="000000" w:themeColor="text1"/>
        </w:rPr>
        <w:t>r.</w:t>
      </w:r>
    </w:p>
    <w:p w:rsidR="00A566E6" w:rsidRPr="00CB34D3" w:rsidRDefault="00A566E6" w:rsidP="00914B2D">
      <w:pPr>
        <w:keepLines/>
        <w:jc w:val="both"/>
        <w:rPr>
          <w:color w:val="000000" w:themeColor="text1"/>
        </w:rPr>
      </w:pPr>
    </w:p>
    <w:p w:rsidR="00CB34D3" w:rsidRPr="00CB34D3" w:rsidRDefault="00CB34D3" w:rsidP="00914B2D">
      <w:pPr>
        <w:pStyle w:val="Nagwek3"/>
        <w:ind w:left="360"/>
        <w:rPr>
          <w:color w:val="000000" w:themeColor="text1"/>
          <w:sz w:val="24"/>
        </w:rPr>
      </w:pPr>
    </w:p>
    <w:p w:rsidR="00914B2D" w:rsidRPr="00CB34D3" w:rsidRDefault="00A566E6" w:rsidP="00914B2D">
      <w:pPr>
        <w:pStyle w:val="Nagwek3"/>
        <w:ind w:left="360"/>
        <w:rPr>
          <w:color w:val="000000" w:themeColor="text1"/>
          <w:sz w:val="24"/>
        </w:rPr>
      </w:pPr>
      <w:r w:rsidRPr="00CB34D3">
        <w:rPr>
          <w:color w:val="000000" w:themeColor="text1"/>
          <w:sz w:val="24"/>
        </w:rPr>
        <w:t>VI. POSTANOWIENIA KOŃCOWE</w:t>
      </w:r>
    </w:p>
    <w:p w:rsidR="00914B2D" w:rsidRPr="00CB34D3" w:rsidRDefault="00914B2D" w:rsidP="00914B2D">
      <w:pPr>
        <w:rPr>
          <w:color w:val="000000" w:themeColor="text1"/>
        </w:rPr>
      </w:pPr>
    </w:p>
    <w:p w:rsidR="00A566E6" w:rsidRPr="00CB34D3" w:rsidRDefault="00A566E6" w:rsidP="00914B2D">
      <w:pPr>
        <w:pStyle w:val="Nagwek3"/>
        <w:ind w:left="360"/>
        <w:rPr>
          <w:color w:val="000000" w:themeColor="text1"/>
          <w:sz w:val="24"/>
        </w:rPr>
      </w:pPr>
      <w:r w:rsidRPr="00CB34D3">
        <w:rPr>
          <w:color w:val="000000" w:themeColor="text1"/>
          <w:sz w:val="24"/>
        </w:rPr>
        <w:t xml:space="preserve">§ </w:t>
      </w:r>
      <w:r w:rsidR="00A13EA8">
        <w:rPr>
          <w:color w:val="000000" w:themeColor="text1"/>
          <w:sz w:val="24"/>
        </w:rPr>
        <w:t>8</w:t>
      </w:r>
    </w:p>
    <w:p w:rsidR="00914B2D" w:rsidRPr="00CB34D3" w:rsidRDefault="00914B2D" w:rsidP="00914B2D">
      <w:pPr>
        <w:rPr>
          <w:color w:val="000000" w:themeColor="text1"/>
        </w:rPr>
      </w:pPr>
    </w:p>
    <w:p w:rsidR="00A566E6" w:rsidRPr="00CB34D3" w:rsidRDefault="00A566E6" w:rsidP="00914B2D">
      <w:pPr>
        <w:keepLines/>
        <w:jc w:val="both"/>
        <w:rPr>
          <w:color w:val="000000" w:themeColor="text1"/>
        </w:rPr>
      </w:pPr>
      <w:r w:rsidRPr="00CB34D3">
        <w:rPr>
          <w:color w:val="000000" w:themeColor="text1"/>
        </w:rPr>
        <w:t>Wszelkie zmiany i uzupełnienia umowy wymagają dla swej ważności formy pisemnej.</w:t>
      </w:r>
    </w:p>
    <w:p w:rsidR="00A566E6" w:rsidRPr="00CB34D3" w:rsidRDefault="00A566E6" w:rsidP="00914B2D">
      <w:pPr>
        <w:keepLines/>
        <w:jc w:val="both"/>
        <w:rPr>
          <w:color w:val="000000" w:themeColor="text1"/>
        </w:rPr>
      </w:pPr>
    </w:p>
    <w:p w:rsidR="00A566E6" w:rsidRPr="00CB34D3" w:rsidRDefault="00A566E6" w:rsidP="00A566E6">
      <w:pPr>
        <w:pStyle w:val="Nagwek1"/>
        <w:keepLines/>
        <w:spacing w:before="360" w:after="120"/>
        <w:rPr>
          <w:color w:val="000000" w:themeColor="text1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A13EA8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A566E6" w:rsidRPr="00CB34D3" w:rsidRDefault="00A566E6" w:rsidP="00A566E6">
      <w:pPr>
        <w:keepLines/>
        <w:jc w:val="both"/>
        <w:rPr>
          <w:color w:val="000000" w:themeColor="text1"/>
        </w:rPr>
      </w:pPr>
      <w:r w:rsidRPr="00CB34D3">
        <w:rPr>
          <w:color w:val="000000" w:themeColor="text1"/>
        </w:rPr>
        <w:t>W sprawach nie unormowanych umową mają zastosowanie przepisy Kodeksu Cywilnego oraz usta</w:t>
      </w:r>
      <w:r w:rsidR="00FB2A02" w:rsidRPr="00CB34D3">
        <w:rPr>
          <w:color w:val="000000" w:themeColor="text1"/>
        </w:rPr>
        <w:t>wy z dnia 4 lutego 1994 roku o p</w:t>
      </w:r>
      <w:r w:rsidRPr="00CB34D3">
        <w:rPr>
          <w:color w:val="000000" w:themeColor="text1"/>
        </w:rPr>
        <w:t>rawie</w:t>
      </w:r>
      <w:r w:rsidR="00FB2A02" w:rsidRPr="00CB34D3">
        <w:rPr>
          <w:color w:val="000000" w:themeColor="text1"/>
        </w:rPr>
        <w:t xml:space="preserve"> autorskim i prawach pokrewnych.</w:t>
      </w:r>
    </w:p>
    <w:p w:rsidR="00A566E6" w:rsidRPr="00CB34D3" w:rsidRDefault="00A566E6" w:rsidP="00A566E6">
      <w:pPr>
        <w:pStyle w:val="Nagwek1"/>
        <w:keepLines/>
        <w:spacing w:before="36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CB34D3">
        <w:rPr>
          <w:rFonts w:ascii="Times New Roman" w:hAnsi="Times New Roman"/>
          <w:color w:val="000000" w:themeColor="text1"/>
          <w:sz w:val="24"/>
          <w:szCs w:val="24"/>
        </w:rPr>
        <w:t>§ 1</w:t>
      </w:r>
      <w:r w:rsidR="00A13EA8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:rsidR="00A566E6" w:rsidRPr="00CB34D3" w:rsidRDefault="00A566E6" w:rsidP="00A566E6">
      <w:pPr>
        <w:jc w:val="both"/>
        <w:rPr>
          <w:color w:val="000000" w:themeColor="text1"/>
        </w:rPr>
      </w:pPr>
    </w:p>
    <w:p w:rsidR="00A566E6" w:rsidRPr="00CB34D3" w:rsidRDefault="00A566E6" w:rsidP="00A566E6">
      <w:pPr>
        <w:keepLines/>
        <w:jc w:val="both"/>
        <w:rPr>
          <w:b/>
          <w:color w:val="000000" w:themeColor="text1"/>
        </w:rPr>
      </w:pPr>
      <w:r w:rsidRPr="00CB34D3">
        <w:rPr>
          <w:color w:val="000000" w:themeColor="text1"/>
        </w:rPr>
        <w:t xml:space="preserve">Spory mogące wyniknąć na tle lub w związku z realizacją umowy strony poddają rozstrzygnięciu przez sąd właściwy dla siedziby </w:t>
      </w:r>
      <w:r w:rsidRPr="00CB34D3">
        <w:rPr>
          <w:b/>
          <w:i/>
          <w:color w:val="000000" w:themeColor="text1"/>
        </w:rPr>
        <w:t>Zamawiającego</w:t>
      </w:r>
      <w:r w:rsidRPr="00CB34D3">
        <w:rPr>
          <w:b/>
          <w:color w:val="000000" w:themeColor="text1"/>
        </w:rPr>
        <w:t>.</w:t>
      </w:r>
    </w:p>
    <w:p w:rsidR="00A566E6" w:rsidRPr="00CB34D3" w:rsidRDefault="00A566E6" w:rsidP="00A566E6">
      <w:pPr>
        <w:keepLines/>
        <w:jc w:val="both"/>
        <w:rPr>
          <w:b/>
          <w:color w:val="000000" w:themeColor="text1"/>
        </w:rPr>
      </w:pPr>
    </w:p>
    <w:p w:rsidR="00A566E6" w:rsidRPr="00CB34D3" w:rsidRDefault="00A566E6" w:rsidP="00A566E6">
      <w:pPr>
        <w:keepLines/>
        <w:jc w:val="center"/>
        <w:rPr>
          <w:b/>
          <w:bCs/>
          <w:color w:val="000000" w:themeColor="text1"/>
        </w:rPr>
      </w:pPr>
      <w:r w:rsidRPr="00CB34D3">
        <w:rPr>
          <w:b/>
          <w:bCs/>
          <w:color w:val="000000" w:themeColor="text1"/>
        </w:rPr>
        <w:t>§  1</w:t>
      </w:r>
      <w:r w:rsidR="00A13EA8">
        <w:rPr>
          <w:b/>
          <w:bCs/>
          <w:color w:val="000000" w:themeColor="text1"/>
        </w:rPr>
        <w:t>1</w:t>
      </w:r>
    </w:p>
    <w:p w:rsidR="00A566E6" w:rsidRPr="00CB34D3" w:rsidRDefault="00A566E6" w:rsidP="00A566E6">
      <w:pPr>
        <w:keepLines/>
        <w:jc w:val="both"/>
        <w:rPr>
          <w:color w:val="000000" w:themeColor="text1"/>
        </w:rPr>
      </w:pPr>
    </w:p>
    <w:p w:rsidR="00A566E6" w:rsidRPr="00CB34D3" w:rsidRDefault="00A566E6" w:rsidP="00A566E6">
      <w:pPr>
        <w:pStyle w:val="Listanumerowana"/>
        <w:keepLines/>
        <w:suppressLineNumbers/>
        <w:suppressAutoHyphens/>
        <w:ind w:left="0" w:firstLine="0"/>
        <w:rPr>
          <w:color w:val="000000" w:themeColor="text1"/>
          <w:szCs w:val="24"/>
        </w:rPr>
      </w:pPr>
      <w:r w:rsidRPr="00CB34D3">
        <w:rPr>
          <w:color w:val="000000" w:themeColor="text1"/>
          <w:szCs w:val="24"/>
        </w:rPr>
        <w:t xml:space="preserve">Umowę sporządzono w dwóch jednobrzmiących egzemplarzach, jeden egzemplarz dla </w:t>
      </w:r>
      <w:r w:rsidRPr="00CB34D3">
        <w:rPr>
          <w:b/>
          <w:i/>
          <w:color w:val="000000" w:themeColor="text1"/>
        </w:rPr>
        <w:t>Zamawiającego</w:t>
      </w:r>
      <w:r w:rsidRPr="00CB34D3">
        <w:rPr>
          <w:color w:val="000000" w:themeColor="text1"/>
          <w:szCs w:val="24"/>
        </w:rPr>
        <w:t xml:space="preserve"> i jeden egzemplarz dla </w:t>
      </w:r>
      <w:r w:rsidRPr="00CB34D3">
        <w:rPr>
          <w:b/>
          <w:i/>
          <w:color w:val="000000" w:themeColor="text1"/>
          <w:szCs w:val="24"/>
        </w:rPr>
        <w:t>Wykonawcy</w:t>
      </w:r>
      <w:r w:rsidRPr="00CB34D3">
        <w:rPr>
          <w:color w:val="000000" w:themeColor="text1"/>
          <w:szCs w:val="24"/>
        </w:rPr>
        <w:t>.</w:t>
      </w:r>
    </w:p>
    <w:p w:rsidR="00A566E6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color w:val="000000" w:themeColor="text1"/>
          <w:szCs w:val="24"/>
        </w:rPr>
      </w:pPr>
    </w:p>
    <w:tbl>
      <w:tblPr>
        <w:tblpPr w:leftFromText="141" w:rightFromText="141" w:vertAnchor="text" w:horzAnchor="margin" w:tblpXSpec="center" w:tblpY="231"/>
        <w:tblW w:w="9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C6539D" w:rsidRPr="00CB34D3" w:rsidTr="00C6539D">
        <w:trPr>
          <w:trHeight w:val="296"/>
        </w:trPr>
        <w:tc>
          <w:tcPr>
            <w:tcW w:w="3021" w:type="dxa"/>
            <w:vAlign w:val="center"/>
          </w:tcPr>
          <w:p w:rsidR="00C6539D" w:rsidRPr="00CB34D3" w:rsidRDefault="00C6539D" w:rsidP="00C6539D">
            <w:pPr>
              <w:keepLines/>
              <w:spacing w:before="480"/>
              <w:jc w:val="center"/>
              <w:rPr>
                <w:color w:val="000000" w:themeColor="text1"/>
              </w:rPr>
            </w:pPr>
            <w:r w:rsidRPr="00CB34D3">
              <w:rPr>
                <w:b/>
                <w:i/>
                <w:color w:val="000000" w:themeColor="text1"/>
              </w:rPr>
              <w:t>Zamawiający</w:t>
            </w:r>
          </w:p>
        </w:tc>
        <w:tc>
          <w:tcPr>
            <w:tcW w:w="3021" w:type="dxa"/>
          </w:tcPr>
          <w:p w:rsidR="00C6539D" w:rsidRPr="00CB34D3" w:rsidRDefault="00C6539D" w:rsidP="00C6539D">
            <w:pPr>
              <w:keepLines/>
              <w:spacing w:before="48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021" w:type="dxa"/>
            <w:vAlign w:val="center"/>
          </w:tcPr>
          <w:p w:rsidR="00C6539D" w:rsidRPr="00CB34D3" w:rsidRDefault="00C6539D" w:rsidP="00C6539D">
            <w:pPr>
              <w:keepLines/>
              <w:spacing w:before="480"/>
              <w:jc w:val="center"/>
              <w:rPr>
                <w:b/>
                <w:i/>
                <w:color w:val="000000" w:themeColor="text1"/>
              </w:rPr>
            </w:pPr>
            <w:r w:rsidRPr="00CB34D3">
              <w:rPr>
                <w:b/>
                <w:i/>
                <w:color w:val="000000" w:themeColor="text1"/>
              </w:rPr>
              <w:t>Wykonawca</w:t>
            </w:r>
          </w:p>
        </w:tc>
      </w:tr>
      <w:tr w:rsidR="00C6539D" w:rsidRPr="00CB34D3" w:rsidTr="00C6539D">
        <w:trPr>
          <w:trHeight w:val="372"/>
        </w:trPr>
        <w:tc>
          <w:tcPr>
            <w:tcW w:w="3021" w:type="dxa"/>
            <w:vAlign w:val="center"/>
          </w:tcPr>
          <w:p w:rsidR="00C6539D" w:rsidRPr="00CB34D3" w:rsidRDefault="00C6539D" w:rsidP="00C6539D">
            <w:pPr>
              <w:keepLines/>
              <w:spacing w:before="7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34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3021" w:type="dxa"/>
          </w:tcPr>
          <w:p w:rsidR="00C6539D" w:rsidRPr="00CB34D3" w:rsidRDefault="00C6539D" w:rsidP="00C6539D">
            <w:pPr>
              <w:keepLines/>
              <w:spacing w:before="7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C6539D" w:rsidRPr="00CB34D3" w:rsidRDefault="00C6539D" w:rsidP="00C6539D">
            <w:pPr>
              <w:keepLines/>
              <w:spacing w:before="7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34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...............................................</w:t>
            </w:r>
          </w:p>
        </w:tc>
      </w:tr>
    </w:tbl>
    <w:p w:rsidR="00C6539D" w:rsidRPr="00CB34D3" w:rsidRDefault="00C6539D" w:rsidP="00A566E6">
      <w:pPr>
        <w:pStyle w:val="Listanumerowana"/>
        <w:keepLines/>
        <w:suppressLineNumbers/>
        <w:suppressAutoHyphens/>
        <w:ind w:left="0" w:firstLine="0"/>
        <w:jc w:val="center"/>
        <w:rPr>
          <w:color w:val="000000" w:themeColor="text1"/>
          <w:szCs w:val="24"/>
        </w:rPr>
      </w:pPr>
    </w:p>
    <w:p w:rsidR="00A566E6" w:rsidRPr="00CB34D3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color w:val="000000" w:themeColor="text1"/>
          <w:szCs w:val="24"/>
        </w:rPr>
      </w:pPr>
    </w:p>
    <w:p w:rsidR="00E0413E" w:rsidRPr="00CB34D3" w:rsidRDefault="00E0413E" w:rsidP="00A566E6">
      <w:pPr>
        <w:rPr>
          <w:color w:val="000000" w:themeColor="text1"/>
        </w:rPr>
      </w:pPr>
    </w:p>
    <w:sectPr w:rsidR="00E0413E" w:rsidRPr="00CB3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DC" w:rsidRDefault="001538DC" w:rsidP="00A566E6">
      <w:r>
        <w:separator/>
      </w:r>
    </w:p>
  </w:endnote>
  <w:endnote w:type="continuationSeparator" w:id="0">
    <w:p w:rsidR="001538DC" w:rsidRDefault="001538DC" w:rsidP="00A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Medium">
    <w:altName w:val="Arial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14363"/>
      <w:docPartObj>
        <w:docPartGallery w:val="Page Numbers (Bottom of Page)"/>
        <w:docPartUnique/>
      </w:docPartObj>
    </w:sdtPr>
    <w:sdtEndPr/>
    <w:sdtContent>
      <w:p w:rsidR="00A566E6" w:rsidRDefault="00A56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67">
          <w:rPr>
            <w:noProof/>
          </w:rPr>
          <w:t>3</w:t>
        </w:r>
        <w:r>
          <w:fldChar w:fldCharType="end"/>
        </w:r>
      </w:p>
    </w:sdtContent>
  </w:sdt>
  <w:p w:rsidR="00A566E6" w:rsidRDefault="00A56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DC" w:rsidRDefault="001538DC" w:rsidP="00A566E6">
      <w:r>
        <w:separator/>
      </w:r>
    </w:p>
  </w:footnote>
  <w:footnote w:type="continuationSeparator" w:id="0">
    <w:p w:rsidR="001538DC" w:rsidRDefault="001538DC" w:rsidP="00A5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C6"/>
    <w:multiLevelType w:val="hybridMultilevel"/>
    <w:tmpl w:val="858CC77A"/>
    <w:lvl w:ilvl="0" w:tplc="822097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708"/>
    <w:multiLevelType w:val="hybridMultilevel"/>
    <w:tmpl w:val="92B0098A"/>
    <w:lvl w:ilvl="0" w:tplc="8BE428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F512B"/>
    <w:multiLevelType w:val="hybridMultilevel"/>
    <w:tmpl w:val="6ECAA9B6"/>
    <w:lvl w:ilvl="0" w:tplc="16EE1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15CC"/>
    <w:multiLevelType w:val="singleLevel"/>
    <w:tmpl w:val="5552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F24B89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4F65C19"/>
    <w:multiLevelType w:val="hybridMultilevel"/>
    <w:tmpl w:val="E07C99EE"/>
    <w:lvl w:ilvl="0" w:tplc="3C222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5227CFE"/>
    <w:multiLevelType w:val="hybridMultilevel"/>
    <w:tmpl w:val="BB066B34"/>
    <w:lvl w:ilvl="0" w:tplc="365E3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E6"/>
    <w:rsid w:val="00015963"/>
    <w:rsid w:val="000604EC"/>
    <w:rsid w:val="000666AB"/>
    <w:rsid w:val="000D7E67"/>
    <w:rsid w:val="00106995"/>
    <w:rsid w:val="001538DC"/>
    <w:rsid w:val="001E484A"/>
    <w:rsid w:val="00243EAA"/>
    <w:rsid w:val="002B7099"/>
    <w:rsid w:val="00322282"/>
    <w:rsid w:val="00466944"/>
    <w:rsid w:val="004B2DEA"/>
    <w:rsid w:val="00522600"/>
    <w:rsid w:val="005A4F80"/>
    <w:rsid w:val="005A566A"/>
    <w:rsid w:val="007345E4"/>
    <w:rsid w:val="00792C7C"/>
    <w:rsid w:val="007B4AF8"/>
    <w:rsid w:val="007D3C6D"/>
    <w:rsid w:val="00914B2D"/>
    <w:rsid w:val="0093770B"/>
    <w:rsid w:val="00952519"/>
    <w:rsid w:val="00985C9D"/>
    <w:rsid w:val="009B759B"/>
    <w:rsid w:val="00A13EA8"/>
    <w:rsid w:val="00A4323E"/>
    <w:rsid w:val="00A566E6"/>
    <w:rsid w:val="00A61B3A"/>
    <w:rsid w:val="00A83312"/>
    <w:rsid w:val="00A955C6"/>
    <w:rsid w:val="00B84D17"/>
    <w:rsid w:val="00C37D03"/>
    <w:rsid w:val="00C6539D"/>
    <w:rsid w:val="00CB34D3"/>
    <w:rsid w:val="00CF7CC0"/>
    <w:rsid w:val="00D02DCD"/>
    <w:rsid w:val="00DC5921"/>
    <w:rsid w:val="00DE1ED4"/>
    <w:rsid w:val="00E0413E"/>
    <w:rsid w:val="00E27799"/>
    <w:rsid w:val="00E4310D"/>
    <w:rsid w:val="00E62D01"/>
    <w:rsid w:val="00EA4A91"/>
    <w:rsid w:val="00EE286E"/>
    <w:rsid w:val="00F45A5D"/>
    <w:rsid w:val="00FB2A02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Borek, Artur</dc:creator>
  <cp:lastModifiedBy>Marek Rak</cp:lastModifiedBy>
  <cp:revision>10</cp:revision>
  <cp:lastPrinted>2017-11-20T07:51:00Z</cp:lastPrinted>
  <dcterms:created xsi:type="dcterms:W3CDTF">2017-11-20T07:29:00Z</dcterms:created>
  <dcterms:modified xsi:type="dcterms:W3CDTF">2018-11-15T07:34:00Z</dcterms:modified>
</cp:coreProperties>
</file>