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20.02.2019r.</w:t>
      </w:r>
      <w:bookmarkStart w:id="1" w:name="_GoBack"/>
      <w:bookmarkEnd w:id="1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003EA7" w:rsidRDefault="00F97107" w:rsidP="00DF25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003EA7">
        <w:rPr>
          <w:rFonts w:ascii="Times New Roman" w:hAnsi="Times New Roman" w:cs="Times New Roman"/>
          <w:sz w:val="24"/>
          <w:szCs w:val="24"/>
        </w:rPr>
        <w:t>OK.I.2402.4.2019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DF2537">
        <w:rPr>
          <w:rFonts w:ascii="Times New Roman" w:hAnsi="Times New Roman" w:cs="Times New Roman"/>
          <w:sz w:val="24"/>
          <w:szCs w:val="24"/>
        </w:rPr>
        <w:t xml:space="preserve"> </w:t>
      </w:r>
      <w:r w:rsidR="00003EA7">
        <w:rPr>
          <w:rFonts w:ascii="Times New Roman" w:hAnsi="Times New Roman" w:cs="Times New Roman"/>
          <w:sz w:val="24"/>
          <w:szCs w:val="24"/>
        </w:rPr>
        <w:t xml:space="preserve"> 12</w:t>
      </w:r>
      <w:r w:rsidR="00D67B33">
        <w:rPr>
          <w:rFonts w:ascii="Times New Roman" w:hAnsi="Times New Roman" w:cs="Times New Roman"/>
          <w:sz w:val="24"/>
          <w:szCs w:val="24"/>
        </w:rPr>
        <w:t xml:space="preserve"> </w:t>
      </w:r>
      <w:r w:rsidR="00003EA7">
        <w:rPr>
          <w:rFonts w:ascii="Times New Roman" w:hAnsi="Times New Roman" w:cs="Times New Roman"/>
          <w:sz w:val="24"/>
          <w:szCs w:val="24"/>
        </w:rPr>
        <w:t xml:space="preserve">lutego 2019 r. </w:t>
      </w:r>
      <w:r w:rsidR="00DF2537">
        <w:rPr>
          <w:rFonts w:ascii="Times New Roman" w:hAnsi="Times New Roman" w:cs="Times New Roman"/>
          <w:sz w:val="24"/>
          <w:szCs w:val="24"/>
        </w:rPr>
        <w:t>.</w:t>
      </w:r>
      <w:r w:rsidRPr="001F365B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</w:t>
      </w:r>
    </w:p>
    <w:p w:rsidR="00DF2537" w:rsidRDefault="003358A9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537" w:rsidRPr="00A07BD9">
        <w:rPr>
          <w:rFonts w:ascii="Times New Roman" w:eastAsia="Times New Roman" w:hAnsi="Times New Roman" w:cs="Times New Roman"/>
          <w:lang w:eastAsia="pl-PL"/>
        </w:rPr>
        <w:t>„</w:t>
      </w:r>
      <w:r w:rsidR="00003EA7" w:rsidRPr="00003E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3EA7" w:rsidRPr="00003EA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Kontrola w podmiotach wykonujących działalność leczniczą i transporcie sanitarny”</w:t>
      </w:r>
      <w:r w:rsidR="00003E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D02B4" w:rsidRPr="00DF2537" w:rsidRDefault="00B6666C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003EA7">
        <w:rPr>
          <w:rFonts w:ascii="Times New Roman" w:hAnsi="Times New Roman" w:cs="Times New Roman"/>
          <w:sz w:val="24"/>
          <w:szCs w:val="24"/>
        </w:rPr>
        <w:t xml:space="preserve">nie ofertowe wpłynęły  </w:t>
      </w:r>
      <w:r w:rsidR="00DF2537">
        <w:rPr>
          <w:rFonts w:ascii="Times New Roman" w:hAnsi="Times New Roman" w:cs="Times New Roman"/>
          <w:sz w:val="24"/>
          <w:szCs w:val="24"/>
        </w:rPr>
        <w:t>3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</w:t>
      </w:r>
      <w:r w:rsidR="00003EA7">
        <w:rPr>
          <w:rFonts w:ascii="Times New Roman" w:hAnsi="Times New Roman" w:cs="Times New Roman"/>
          <w:sz w:val="24"/>
          <w:szCs w:val="24"/>
        </w:rPr>
        <w:t>y</w:t>
      </w:r>
      <w:r w:rsidRPr="001F365B">
        <w:rPr>
          <w:rFonts w:ascii="Times New Roman" w:hAnsi="Times New Roman" w:cs="Times New Roman"/>
          <w:sz w:val="24"/>
          <w:szCs w:val="24"/>
        </w:rPr>
        <w:t xml:space="preserve">. </w:t>
      </w:r>
      <w:r w:rsidR="00193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A7" w:rsidRPr="00003EA7" w:rsidRDefault="008D02B4" w:rsidP="00003EA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CB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="00DF2537" w:rsidRPr="00DF2537">
        <w:t xml:space="preserve"> </w:t>
      </w:r>
      <w:r w:rsidR="0000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EA7" w:rsidRPr="00003EA7">
        <w:rPr>
          <w:rFonts w:ascii="Times New Roman" w:eastAsia="Calibri" w:hAnsi="Times New Roman" w:cs="Times New Roman"/>
          <w:sz w:val="24"/>
          <w:szCs w:val="24"/>
        </w:rPr>
        <w:t>Centrum Doradcze Prawa Medycznego Maciej Gibiński, ul.  Brodowicza 9/6, 31-518 Kraków. Cena wybranej oferty wynosi   4920,00,00 zł (słownie: cztery tysiące dziewięćset dwadzieścia  złotych)</w:t>
      </w:r>
    </w:p>
    <w:p w:rsidR="008D02B4" w:rsidRPr="00DF2537" w:rsidRDefault="008D02B4" w:rsidP="00DF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2B4" w:rsidRDefault="008D02B4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851F77" w:rsidRDefault="00851F77" w:rsidP="008D0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96A" w:rsidRDefault="00003EA7" w:rsidP="00BB761E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lang w:eastAsia="pl-PL"/>
        </w:rPr>
        <w:instrText xml:space="preserve"> LINK </w:instrText>
      </w:r>
      <w:r w:rsidR="0029796A">
        <w:rPr>
          <w:rFonts w:ascii="Times New Roman" w:eastAsia="Times New Roman" w:hAnsi="Times New Roman" w:cs="Times New Roman"/>
          <w:lang w:eastAsia="pl-PL"/>
        </w:rPr>
        <w:instrText xml:space="preserve">Excel.Sheet.12 "C:\\Users\\woa05\\Desktop\\OKI2402.2019\\Kontrola w podmiotach wykonujących działalność leczniczą i transporcie sanitarnym\\Oferty\\Zestawienie ofert  do notatki.xlsx" Arkusz1!W1K1:W4K8 </w:instrText>
      </w:r>
      <w:r>
        <w:rPr>
          <w:rFonts w:ascii="Times New Roman" w:eastAsia="Times New Roman" w:hAnsi="Times New Roman" w:cs="Times New Roman"/>
          <w:lang w:eastAsia="pl-PL"/>
        </w:rPr>
        <w:instrText xml:space="preserve">\a \f 5 \h  \* MERGEFORMAT </w:instrText>
      </w:r>
      <w:r w:rsidR="0029796A">
        <w:rPr>
          <w:rFonts w:ascii="Times New Roman" w:eastAsia="Times New Roman" w:hAnsi="Times New Roman" w:cs="Times New Roman"/>
          <w:lang w:eastAsia="pl-PL"/>
        </w:rPr>
        <w:fldChar w:fldCharType="separate"/>
      </w:r>
    </w:p>
    <w:tbl>
      <w:tblPr>
        <w:tblStyle w:val="Tabela-Siatka"/>
        <w:tblW w:w="8500" w:type="dxa"/>
        <w:tblInd w:w="0" w:type="dxa"/>
        <w:tblLook w:val="04A0" w:firstRow="1" w:lastRow="0" w:firstColumn="1" w:lastColumn="0" w:noHBand="0" w:noVBand="1"/>
      </w:tblPr>
      <w:tblGrid>
        <w:gridCol w:w="608"/>
        <w:gridCol w:w="3356"/>
        <w:gridCol w:w="2552"/>
        <w:gridCol w:w="1984"/>
      </w:tblGrid>
      <w:tr w:rsidR="0029796A" w:rsidRPr="0029796A" w:rsidTr="0029796A">
        <w:trPr>
          <w:divId w:val="2048026982"/>
          <w:trHeight w:val="1305"/>
        </w:trPr>
        <w:tc>
          <w:tcPr>
            <w:tcW w:w="608" w:type="dxa"/>
            <w:noWrap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356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2552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</w:tc>
        <w:tc>
          <w:tcPr>
            <w:tcW w:w="1984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Punkty ogółem </w:t>
            </w:r>
          </w:p>
        </w:tc>
      </w:tr>
      <w:tr w:rsidR="0029796A" w:rsidRPr="0029796A" w:rsidTr="0029796A">
        <w:trPr>
          <w:divId w:val="2048026982"/>
          <w:trHeight w:val="1099"/>
        </w:trPr>
        <w:tc>
          <w:tcPr>
            <w:tcW w:w="608" w:type="dxa"/>
            <w:noWrap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356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>Centrum Doradcze Prawa Medycznego Maciej Gibiński</w:t>
            </w:r>
          </w:p>
        </w:tc>
        <w:tc>
          <w:tcPr>
            <w:tcW w:w="2552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 xml:space="preserve">ul. Brodowicza 9/6,                                 31-518 Kraków </w:t>
            </w:r>
          </w:p>
        </w:tc>
        <w:tc>
          <w:tcPr>
            <w:tcW w:w="1984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>79,85</w:t>
            </w:r>
          </w:p>
        </w:tc>
      </w:tr>
      <w:tr w:rsidR="0029796A" w:rsidRPr="0029796A" w:rsidTr="0029796A">
        <w:trPr>
          <w:divId w:val="2048026982"/>
          <w:trHeight w:val="1099"/>
        </w:trPr>
        <w:tc>
          <w:tcPr>
            <w:tcW w:w="608" w:type="dxa"/>
            <w:noWrap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356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 xml:space="preserve">Fundacja Rozwoju Demokracji Lokalnej </w:t>
            </w:r>
          </w:p>
        </w:tc>
        <w:tc>
          <w:tcPr>
            <w:tcW w:w="2552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 xml:space="preserve">ul. Żurawia 43,                                00-680 Warszawa </w:t>
            </w:r>
          </w:p>
        </w:tc>
        <w:tc>
          <w:tcPr>
            <w:tcW w:w="1984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>52,00</w:t>
            </w:r>
          </w:p>
        </w:tc>
      </w:tr>
      <w:tr w:rsidR="0029796A" w:rsidRPr="0029796A" w:rsidTr="0029796A">
        <w:trPr>
          <w:divId w:val="2048026982"/>
          <w:trHeight w:val="1099"/>
        </w:trPr>
        <w:tc>
          <w:tcPr>
            <w:tcW w:w="608" w:type="dxa"/>
            <w:noWrap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356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 xml:space="preserve">Wektor Szymon Trzemżalski </w:t>
            </w:r>
          </w:p>
        </w:tc>
        <w:tc>
          <w:tcPr>
            <w:tcW w:w="2552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 xml:space="preserve">ul. Lewandowa 1,                                  35-605 Rzeszów </w:t>
            </w:r>
          </w:p>
        </w:tc>
        <w:tc>
          <w:tcPr>
            <w:tcW w:w="1984" w:type="dxa"/>
            <w:hideMark/>
          </w:tcPr>
          <w:p w:rsidR="0029796A" w:rsidRPr="0029796A" w:rsidRDefault="0029796A" w:rsidP="00297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96A">
              <w:rPr>
                <w:rFonts w:ascii="Times New Roman" w:eastAsia="Times New Roman" w:hAnsi="Times New Roman" w:cs="Times New Roman"/>
                <w:lang w:eastAsia="pl-PL"/>
              </w:rPr>
              <w:t>76,29</w:t>
            </w:r>
          </w:p>
        </w:tc>
      </w:tr>
    </w:tbl>
    <w:p w:rsidR="00A212CD" w:rsidRPr="00BB761E" w:rsidRDefault="00003EA7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8C" w:rsidRDefault="00907A8C" w:rsidP="00613B00">
      <w:pPr>
        <w:spacing w:after="0" w:line="240" w:lineRule="auto"/>
      </w:pPr>
      <w:r>
        <w:separator/>
      </w:r>
    </w:p>
  </w:endnote>
  <w:endnote w:type="continuationSeparator" w:id="0">
    <w:p w:rsidR="00907A8C" w:rsidRDefault="00907A8C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8C" w:rsidRDefault="00907A8C" w:rsidP="00613B00">
      <w:pPr>
        <w:spacing w:after="0" w:line="240" w:lineRule="auto"/>
      </w:pPr>
      <w:r>
        <w:separator/>
      </w:r>
    </w:p>
  </w:footnote>
  <w:footnote w:type="continuationSeparator" w:id="0">
    <w:p w:rsidR="00907A8C" w:rsidRDefault="00907A8C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43D3D"/>
    <w:rsid w:val="0007080A"/>
    <w:rsid w:val="00084403"/>
    <w:rsid w:val="00101AE6"/>
    <w:rsid w:val="0012258B"/>
    <w:rsid w:val="00172307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76F7E"/>
    <w:rsid w:val="00287D0A"/>
    <w:rsid w:val="0029796A"/>
    <w:rsid w:val="002A7618"/>
    <w:rsid w:val="002C3DA6"/>
    <w:rsid w:val="002C7B77"/>
    <w:rsid w:val="002E2B97"/>
    <w:rsid w:val="00303A65"/>
    <w:rsid w:val="003358A9"/>
    <w:rsid w:val="00342BCB"/>
    <w:rsid w:val="00373C7C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669AB"/>
    <w:rsid w:val="0073078C"/>
    <w:rsid w:val="00730BA6"/>
    <w:rsid w:val="00781483"/>
    <w:rsid w:val="00791000"/>
    <w:rsid w:val="007918C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F6076"/>
    <w:rsid w:val="00907A8C"/>
    <w:rsid w:val="00935EEE"/>
    <w:rsid w:val="0096151E"/>
    <w:rsid w:val="009955F9"/>
    <w:rsid w:val="009C6D53"/>
    <w:rsid w:val="009D3E9E"/>
    <w:rsid w:val="009F050B"/>
    <w:rsid w:val="00A212CD"/>
    <w:rsid w:val="00A31749"/>
    <w:rsid w:val="00A83400"/>
    <w:rsid w:val="00A94508"/>
    <w:rsid w:val="00A9714A"/>
    <w:rsid w:val="00B24A93"/>
    <w:rsid w:val="00B46AD6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D56456"/>
    <w:rsid w:val="00D67B33"/>
    <w:rsid w:val="00D700F1"/>
    <w:rsid w:val="00D72A6C"/>
    <w:rsid w:val="00DE6B2E"/>
    <w:rsid w:val="00DF2537"/>
    <w:rsid w:val="00DF3E0D"/>
    <w:rsid w:val="00E84903"/>
    <w:rsid w:val="00EE3511"/>
    <w:rsid w:val="00EE64D8"/>
    <w:rsid w:val="00EF0389"/>
    <w:rsid w:val="00F0387A"/>
    <w:rsid w:val="00F31FF8"/>
    <w:rsid w:val="00F331FC"/>
    <w:rsid w:val="00F75653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B977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D3F8-FC37-49E8-A396-F743F39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26</cp:revision>
  <cp:lastPrinted>2018-02-15T12:27:00Z</cp:lastPrinted>
  <dcterms:created xsi:type="dcterms:W3CDTF">2017-03-22T09:19:00Z</dcterms:created>
  <dcterms:modified xsi:type="dcterms:W3CDTF">2019-02-20T11:51:00Z</dcterms:modified>
</cp:coreProperties>
</file>