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54" w:rsidRPr="00D34631" w:rsidRDefault="007D5354" w:rsidP="007D53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8E9" w:rsidRDefault="00D34631" w:rsidP="00D618E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4631">
        <w:rPr>
          <w:rFonts w:ascii="Times New Roman" w:eastAsia="Calibri" w:hAnsi="Times New Roman" w:cs="Times New Roman"/>
          <w:sz w:val="24"/>
          <w:szCs w:val="24"/>
        </w:rPr>
        <w:tab/>
      </w:r>
      <w:r w:rsidR="00EE4BF5">
        <w:rPr>
          <w:rFonts w:ascii="Times New Roman" w:eastAsia="Calibri" w:hAnsi="Times New Roman" w:cs="Times New Roman"/>
          <w:sz w:val="24"/>
          <w:szCs w:val="24"/>
        </w:rPr>
        <w:tab/>
      </w:r>
      <w:r w:rsidR="00EE4BF5">
        <w:rPr>
          <w:rFonts w:ascii="Times New Roman" w:eastAsia="Calibri" w:hAnsi="Times New Roman" w:cs="Times New Roman"/>
          <w:sz w:val="24"/>
          <w:szCs w:val="24"/>
        </w:rPr>
        <w:tab/>
      </w:r>
      <w:r w:rsidR="00EE4BF5">
        <w:rPr>
          <w:rFonts w:ascii="Times New Roman" w:eastAsia="Calibri" w:hAnsi="Times New Roman" w:cs="Times New Roman"/>
          <w:sz w:val="24"/>
          <w:szCs w:val="24"/>
        </w:rPr>
        <w:tab/>
      </w:r>
      <w:r w:rsidR="00EE4BF5">
        <w:rPr>
          <w:rFonts w:ascii="Times New Roman" w:eastAsia="Calibri" w:hAnsi="Times New Roman" w:cs="Times New Roman"/>
          <w:sz w:val="24"/>
          <w:szCs w:val="24"/>
        </w:rPr>
        <w:tab/>
      </w:r>
      <w:r w:rsidR="00EE4BF5">
        <w:rPr>
          <w:rFonts w:ascii="Times New Roman" w:eastAsia="Calibri" w:hAnsi="Times New Roman" w:cs="Times New Roman"/>
          <w:sz w:val="24"/>
          <w:szCs w:val="24"/>
        </w:rPr>
        <w:tab/>
      </w:r>
      <w:r w:rsidR="00EE4BF5">
        <w:rPr>
          <w:rFonts w:ascii="Times New Roman" w:eastAsia="Calibri" w:hAnsi="Times New Roman" w:cs="Times New Roman"/>
          <w:sz w:val="24"/>
          <w:szCs w:val="24"/>
        </w:rPr>
        <w:tab/>
        <w:t xml:space="preserve">Załącznik nr 1 </w:t>
      </w:r>
      <w:r w:rsidR="0092590F">
        <w:rPr>
          <w:rFonts w:ascii="Times New Roman" w:eastAsia="Calibri" w:hAnsi="Times New Roman" w:cs="Times New Roman"/>
          <w:sz w:val="24"/>
          <w:szCs w:val="24"/>
        </w:rPr>
        <w:t>do zapytania ofertowego</w:t>
      </w:r>
    </w:p>
    <w:p w:rsidR="00D618E9" w:rsidRDefault="00D618E9" w:rsidP="00D618E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8E9" w:rsidRDefault="00D618E9" w:rsidP="00D618E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8E9" w:rsidRDefault="00D618E9" w:rsidP="00D618E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8E9" w:rsidRDefault="00D618E9" w:rsidP="00D618E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8E9" w:rsidRPr="006B4FA2" w:rsidRDefault="00D618E9" w:rsidP="00D618E9">
      <w:pPr>
        <w:spacing w:after="12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6B4FA2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Opis przedmiotu zamówienia</w:t>
      </w:r>
    </w:p>
    <w:p w:rsidR="00D618E9" w:rsidRPr="006B4FA2" w:rsidRDefault="00D618E9" w:rsidP="00D618E9">
      <w:pPr>
        <w:spacing w:after="12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6B4FA2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dla zadania</w:t>
      </w:r>
    </w:p>
    <w:p w:rsidR="00D618E9" w:rsidRPr="006B4FA2" w:rsidRDefault="00C15BB5" w:rsidP="00D618E9">
      <w:pPr>
        <w:spacing w:after="0" w:line="36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28"/>
          <w:szCs w:val="28"/>
          <w:lang w:eastAsia="pl-PL"/>
        </w:rPr>
        <w:t>Platforma współpracy – wsparcie</w:t>
      </w:r>
      <w:r w:rsidR="00D618E9" w:rsidRPr="006B4FA2">
        <w:rPr>
          <w:rFonts w:ascii="Arial Narrow" w:eastAsia="Times New Roman" w:hAnsi="Arial Narrow" w:cs="Times New Roman"/>
          <w:b/>
          <w:i/>
          <w:sz w:val="28"/>
          <w:szCs w:val="28"/>
          <w:lang w:eastAsia="pl-PL"/>
        </w:rPr>
        <w:t xml:space="preserve"> wolontariatu</w:t>
      </w: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D618E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8E9" w:rsidRPr="0008123B" w:rsidRDefault="00D618E9" w:rsidP="004556DE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Definicje</w:t>
      </w:r>
    </w:p>
    <w:p w:rsidR="00D618E9" w:rsidRPr="0008123B" w:rsidRDefault="00D618E9" w:rsidP="004556DE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cudzoziemcy </w:t>
      </w: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2D"/>
      </w: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>obywatele państw trzecich z poza Unii Europejskiej,</w:t>
      </w:r>
    </w:p>
    <w:p w:rsidR="00D618E9" w:rsidRPr="0008123B" w:rsidRDefault="00D618E9" w:rsidP="004556DE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osoby kontrolujące </w:t>
      </w: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2D"/>
      </w: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>co najmniej 2 przedstawicieli Zamawiającego,</w:t>
      </w:r>
    </w:p>
    <w:p w:rsidR="00D618E9" w:rsidRPr="0008123B" w:rsidRDefault="00D618E9" w:rsidP="004556DE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godzina dydaktyczna </w:t>
      </w: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2D"/>
      </w: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>45 minut,</w:t>
      </w:r>
    </w:p>
    <w:p w:rsidR="00D618E9" w:rsidRPr="0008123B" w:rsidRDefault="00D618E9" w:rsidP="00455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logo programu FAMI – </w:t>
      </w: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symbol Unii Europejskiej wraz z odniesieniem do Unii Europejskiej oraz Funduszu Azylu, Migracji i Integracji </w:t>
      </w: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sym w:font="Symbol" w:char="F02D"/>
      </w: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wersji monochromatycznej lub kolorowej z zastosowaniem czcionki Calibri,</w:t>
      </w:r>
    </w:p>
    <w:p w:rsidR="00D618E9" w:rsidRPr="0008123B" w:rsidRDefault="00D618E9" w:rsidP="004556DE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Nazwa zadania </w:t>
      </w:r>
    </w:p>
    <w:p w:rsidR="00D618E9" w:rsidRPr="0008123B" w:rsidRDefault="00D618E9" w:rsidP="004556DE">
      <w:pPr>
        <w:spacing w:after="0" w:line="240" w:lineRule="auto"/>
        <w:ind w:firstLine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Platforma współpracy – sieć wolontariatu. </w:t>
      </w:r>
    </w:p>
    <w:p w:rsidR="00D618E9" w:rsidRPr="0008123B" w:rsidRDefault="00D618E9" w:rsidP="004556D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Kod CPV:</w:t>
      </w:r>
    </w:p>
    <w:p w:rsidR="00D618E9" w:rsidRPr="0008123B" w:rsidRDefault="00D618E9" w:rsidP="004556D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80000000-4 – Usługi edukacyjne i szkoleniowe;</w:t>
      </w:r>
    </w:p>
    <w:p w:rsidR="00D618E9" w:rsidRPr="0008123B" w:rsidRDefault="00D618E9" w:rsidP="004556D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55300000-3 – Usługi restauracyjne i dotyczące podawania posiłków;</w:t>
      </w:r>
    </w:p>
    <w:p w:rsidR="00D618E9" w:rsidRPr="0008123B" w:rsidRDefault="00D618E9" w:rsidP="004556D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79970000-4 - usługi publikacji;</w:t>
      </w:r>
    </w:p>
    <w:p w:rsidR="00D618E9" w:rsidRPr="0008123B" w:rsidRDefault="00D618E9" w:rsidP="004556D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79822000-2 - usługi składu;</w:t>
      </w:r>
    </w:p>
    <w:p w:rsidR="00D618E9" w:rsidRPr="0008123B" w:rsidRDefault="00D618E9" w:rsidP="004556D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79822500-7 - usługi projektów graficznych;</w:t>
      </w:r>
    </w:p>
    <w:p w:rsidR="00D618E9" w:rsidRPr="0008123B" w:rsidRDefault="00D618E9" w:rsidP="004556D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79800000-2 - usługi drukowania i powiązane;</w:t>
      </w:r>
    </w:p>
    <w:p w:rsidR="00D618E9" w:rsidRPr="0008123B" w:rsidRDefault="00D618E9" w:rsidP="004556D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70220000-9 – zapewnienie Sali na szkolenie.</w:t>
      </w:r>
    </w:p>
    <w:p w:rsidR="00D618E9" w:rsidRPr="0008123B" w:rsidRDefault="00D618E9" w:rsidP="004556DE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Przedmiot zamówienia</w:t>
      </w:r>
    </w:p>
    <w:p w:rsidR="00D618E9" w:rsidRPr="00402B67" w:rsidRDefault="00D618E9" w:rsidP="004556DE">
      <w:pPr>
        <w:spacing w:after="0" w:line="240" w:lineRule="auto"/>
        <w:ind w:firstLine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02B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Przedmiotem zamówienia jest </w:t>
      </w:r>
      <w:r w:rsidR="00E935FF" w:rsidRPr="00402B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zorganizowanie dwóch konferencji, przeszkolenie kandydatów na wolontariuszy i </w:t>
      </w:r>
      <w:r w:rsidRPr="00402B67">
        <w:rPr>
          <w:rFonts w:ascii="Arial Narrow" w:eastAsia="Times New Roman" w:hAnsi="Arial Narrow" w:cs="Times New Roman"/>
          <w:sz w:val="24"/>
          <w:szCs w:val="24"/>
          <w:lang w:eastAsia="pl-PL"/>
        </w:rPr>
        <w:t>utworzenie</w:t>
      </w:r>
      <w:r w:rsidR="004F6424" w:rsidRPr="00402B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bazy instytucji dla cudzoziemców w zakresie zadania „</w:t>
      </w:r>
      <w:r w:rsidR="00C15BB5">
        <w:rPr>
          <w:rFonts w:ascii="Arial Narrow" w:eastAsia="Times New Roman" w:hAnsi="Arial Narrow" w:cs="Times New Roman"/>
          <w:sz w:val="24"/>
          <w:szCs w:val="24"/>
          <w:lang w:eastAsia="pl-PL"/>
        </w:rPr>
        <w:t>Platformy współpracy – wsparcie</w:t>
      </w:r>
      <w:r w:rsidRPr="00402B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wolontariatu</w:t>
      </w:r>
      <w:r w:rsidR="004F6424" w:rsidRPr="00402B67">
        <w:rPr>
          <w:rFonts w:ascii="Arial Narrow" w:eastAsia="Times New Roman" w:hAnsi="Arial Narrow" w:cs="Times New Roman"/>
          <w:sz w:val="24"/>
          <w:szCs w:val="24"/>
          <w:lang w:eastAsia="pl-PL"/>
        </w:rPr>
        <w:t>”</w:t>
      </w:r>
      <w:r w:rsidRPr="00402B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 ramach projektu pn.: </w:t>
      </w:r>
      <w:r w:rsidRPr="00402B6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„Wsparcie integracji cudzoziemców w województwie świętokrzyskim”</w:t>
      </w:r>
      <w:r w:rsidRPr="00402B6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93569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:rsidR="00D618E9" w:rsidRPr="0008123B" w:rsidRDefault="00D618E9" w:rsidP="006E2202">
      <w:pPr>
        <w:spacing w:after="0" w:line="240" w:lineRule="auto"/>
        <w:ind w:firstLine="426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D618E9" w:rsidRPr="0008123B" w:rsidRDefault="00D618E9" w:rsidP="006E2202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Przedmiot zamówienia obejmuje w szczególności:</w:t>
      </w:r>
    </w:p>
    <w:p w:rsidR="000E6468" w:rsidRPr="004556DE" w:rsidRDefault="000E6468" w:rsidP="006E220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4556D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Zorganizowanie dwóch konferencji</w:t>
      </w:r>
      <w:r w:rsidR="006760CC" w:rsidRPr="004556D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,</w:t>
      </w:r>
      <w:r w:rsidRPr="004556D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w ramach których Wykonawca</w:t>
      </w:r>
      <w:r w:rsidR="00E935FF" w:rsidRPr="004556D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: </w:t>
      </w:r>
      <w:r w:rsidRPr="004556D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</w:p>
    <w:p w:rsidR="000E6468" w:rsidRPr="004556DE" w:rsidRDefault="00E935FF" w:rsidP="006E220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zapewni </w:t>
      </w:r>
      <w:r w:rsidR="00D618E9"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salę na </w:t>
      </w:r>
      <w:r w:rsidR="00505EAE"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t>zorganizowanie dwóch</w:t>
      </w:r>
      <w:r w:rsidR="00D618E9"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konferencj</w:t>
      </w:r>
      <w:r w:rsidR="00505EAE"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="00D618E9"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D618E9" w:rsidRPr="0008123B" w:rsidRDefault="000E6468" w:rsidP="006E220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opracuje </w:t>
      </w:r>
      <w:r w:rsidR="00D618E9"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>szczegółowy harmonogram każdej konferencji</w:t>
      </w:r>
      <w:r w:rsidR="006E22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zapewnieni </w:t>
      </w:r>
      <w:r w:rsidR="006E2202"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prowadzącego konferencje oraz prelegentów i </w:t>
      </w:r>
      <w:proofErr w:type="spellStart"/>
      <w:r w:rsidR="006E2202"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>panelistów</w:t>
      </w:r>
      <w:proofErr w:type="spellEnd"/>
      <w:r w:rsidR="006E2202"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udziału w konferencji</w:t>
      </w:r>
      <w:r w:rsidR="00E935F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; </w:t>
      </w:r>
    </w:p>
    <w:p w:rsidR="00D618E9" w:rsidRDefault="00D618E9" w:rsidP="006E220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 w:rsidRPr="0008123B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zabezpieczy przygotowanie pakietu materiałów konferencyjnych dla każdego uczestnik</w:t>
      </w:r>
      <w:r w:rsidR="006760CC" w:rsidRPr="0008123B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a </w:t>
      </w:r>
      <w:r w:rsidRPr="0008123B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konferencji;</w:t>
      </w:r>
    </w:p>
    <w:p w:rsidR="00687D1F" w:rsidRPr="0008123B" w:rsidRDefault="00687D1F" w:rsidP="006E220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zapewni obsługę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organizacyjno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logistyczna konferencji;</w:t>
      </w:r>
    </w:p>
    <w:p w:rsidR="00D618E9" w:rsidRPr="006E2202" w:rsidRDefault="00E935FF" w:rsidP="006E220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zapewni </w:t>
      </w:r>
      <w:r w:rsidR="006760CC"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>drobny</w:t>
      </w:r>
      <w:r w:rsidR="00D618E9"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poczęstun</w:t>
      </w:r>
      <w:r w:rsidR="006760CC"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>e</w:t>
      </w:r>
      <w:r w:rsidR="00D618E9"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>k dla uczestników konferencji;</w:t>
      </w:r>
    </w:p>
    <w:p w:rsidR="00D618E9" w:rsidRPr="0008123B" w:rsidRDefault="00D618E9" w:rsidP="006E220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 zakończeniu drugiej konferencji Wykonawca zapewni zebranie, opracowanie, wydanie </w:t>
      </w: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kolportaż materiałów pokonferencyjnych zawierających najważniejsze rekomendacje </w:t>
      </w:r>
      <w:r w:rsidR="006760CC"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08123B">
        <w:rPr>
          <w:rFonts w:ascii="Arial Narrow" w:eastAsia="Times New Roman" w:hAnsi="Arial Narrow" w:cs="Times New Roman"/>
          <w:sz w:val="24"/>
          <w:szCs w:val="24"/>
          <w:lang w:eastAsia="pl-PL"/>
        </w:rPr>
        <w:t>i zalecenia w zakresie obsługi cudzoziemców dla służb i instytucji w obszarze podniesienia standardu obsługi cudzoziemców przebywających w województwie świętokrzyskim;</w:t>
      </w:r>
    </w:p>
    <w:p w:rsidR="006760CC" w:rsidRPr="004556DE" w:rsidRDefault="006760CC" w:rsidP="006E220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4556D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Szk</w:t>
      </w:r>
      <w:r w:rsidR="00F83D78" w:rsidRPr="004556D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o</w:t>
      </w:r>
      <w:r w:rsidRPr="004556D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lenie wolontariuszy </w:t>
      </w:r>
    </w:p>
    <w:p w:rsidR="00D618E9" w:rsidRDefault="00D618E9" w:rsidP="006E2202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t>wykonawca zapewni sale na potrzeby przeprowadzenia dwóch szkoleń dla wolontariuszy;</w:t>
      </w:r>
    </w:p>
    <w:p w:rsidR="00D618E9" w:rsidRPr="008B3FE4" w:rsidRDefault="008B3FE4" w:rsidP="008B3F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B3FE4">
        <w:rPr>
          <w:rFonts w:ascii="Arial Narrow" w:eastAsia="Calibri" w:hAnsi="Arial Narrow" w:cs="Times New Roman"/>
          <w:color w:val="000000"/>
          <w:sz w:val="24"/>
          <w:szCs w:val="24"/>
        </w:rPr>
        <w:t>wykonawca zapewni obsługę logistyczno-organizacyjnej szkoleń dla wolontariuszy;</w:t>
      </w:r>
    </w:p>
    <w:p w:rsidR="00D618E9" w:rsidRDefault="00D618E9" w:rsidP="006E2202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t>wykonawca zapewni trenera dwóch szkoleń dla wolontariuszy;</w:t>
      </w:r>
    </w:p>
    <w:p w:rsidR="004556DE" w:rsidRDefault="00D618E9" w:rsidP="006E2202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4C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zabezpieczy materiały szkoleniowe dla wolontariuszy; </w:t>
      </w:r>
    </w:p>
    <w:p w:rsidR="008B3FE4" w:rsidRPr="005F4C3F" w:rsidRDefault="008B3FE4" w:rsidP="006E2202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>wykonawca zapewni drobny poczęstunek dla uczestników dwóch szkoleń dla wolontariuszy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D618E9" w:rsidRPr="004556DE" w:rsidRDefault="006D57EB" w:rsidP="006E220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556D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lastRenderedPageBreak/>
        <w:t>Utworzenie bazy instytucji</w:t>
      </w:r>
      <w:r w:rsidR="00D618E9" w:rsidRPr="004556D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  </w:t>
      </w:r>
    </w:p>
    <w:p w:rsidR="00D618E9" w:rsidRDefault="00D618E9" w:rsidP="006E22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utworzenie bazy danych instytucji, podmiotów i organizacji pozarządowych, z usług których będą mogli skorzystać cudzoziemcy – Wykonawca w celu utworzenia bazy danych </w:t>
      </w:r>
      <w:r w:rsidR="00E935FF"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instytucjach publicznych działających na rzecz cudzoziemców, organizacjach pozarządowych współpracujących z cudzoziemcami oraz innych podmiotach, które pełnią istotną rolę </w:t>
      </w:r>
      <w:r w:rsidR="00E935FF"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4556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procesie integracji cudzoziemców i społeczeństwa polskiego nawiąże współpracę między instytucjami lokalnymi, organizacjami sektora pozarządowego i innymi podmiotami działającymi na rzecz cudzoziemców. </w:t>
      </w:r>
    </w:p>
    <w:p w:rsidR="005F4C3F" w:rsidRPr="004556DE" w:rsidRDefault="005F4C3F" w:rsidP="006E2202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18E9" w:rsidRPr="005F4C3F" w:rsidRDefault="005F4C3F" w:rsidP="006E2202">
      <w:pPr>
        <w:pStyle w:val="Akapitzlist"/>
        <w:keepNext/>
        <w:keepLines/>
        <w:numPr>
          <w:ilvl w:val="0"/>
          <w:numId w:val="1"/>
        </w:numPr>
        <w:spacing w:before="200" w:after="24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bookmarkStart w:id="0" w:name="_Toc378325057"/>
      <w:bookmarkStart w:id="1" w:name="_Toc378053334"/>
      <w:bookmarkStart w:id="2" w:name="_Toc377989341"/>
      <w:bookmarkStart w:id="3" w:name="_Toc442438054"/>
      <w:bookmarkStart w:id="4" w:name="_Toc457904806"/>
      <w:bookmarkStart w:id="5" w:name="_Toc377126017"/>
      <w:r w:rsidRPr="005F4C3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D618E9" w:rsidRPr="005F4C3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Opis sposobu realizacji zamówienia</w:t>
      </w:r>
      <w:bookmarkEnd w:id="0"/>
      <w:bookmarkEnd w:id="1"/>
      <w:bookmarkEnd w:id="2"/>
      <w:bookmarkEnd w:id="3"/>
      <w:bookmarkEnd w:id="4"/>
    </w:p>
    <w:p w:rsidR="005F4C3F" w:rsidRDefault="005F4C3F" w:rsidP="006E2202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</w:p>
    <w:p w:rsidR="00A05758" w:rsidRPr="006E2202" w:rsidRDefault="00A05758" w:rsidP="006E22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6E2202">
        <w:rPr>
          <w:rFonts w:ascii="Arial Narrow" w:eastAsia="Calibri" w:hAnsi="Arial Narrow" w:cs="Times New Roman"/>
          <w:b/>
          <w:sz w:val="24"/>
          <w:szCs w:val="24"/>
          <w:lang w:eastAsia="pl-PL"/>
        </w:rPr>
        <w:t xml:space="preserve">Zorganizowanie dwóch konferencji, w ramach których Wykonawca:  </w:t>
      </w:r>
    </w:p>
    <w:p w:rsidR="00A05758" w:rsidRPr="006E2202" w:rsidRDefault="00A05758" w:rsidP="006E22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6E2202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 xml:space="preserve">Zapewni salę na zorganizowanie dwóch konferencji: </w:t>
      </w:r>
    </w:p>
    <w:p w:rsidR="00D618E9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6E2202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W ramach </w:t>
      </w:r>
      <w:r w:rsidR="005F4C3F" w:rsidRPr="006E2202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zorganizowania dwóch konferencji Wykonawca zapewni </w:t>
      </w:r>
      <w:r w:rsidRPr="006E2202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wynaj</w:t>
      </w:r>
      <w:r w:rsidR="005F4C3F" w:rsidRPr="006E2202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e</w:t>
      </w:r>
      <w:r w:rsidRPr="006E2202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m</w:t>
      </w:r>
      <w:r w:rsidR="005F4C3F" w:rsidRPr="006E2202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sali na dwie</w:t>
      </w:r>
      <w:r w:rsidR="005F4C3F"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konferencje</w:t>
      </w:r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wraz ze sprzętem audiowizualnym. Konferencje odbędą się </w:t>
      </w:r>
      <w:r w:rsidRPr="00A0575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w </w:t>
      </w:r>
      <w:r w:rsidR="003F2E3A" w:rsidRPr="00A05758">
        <w:rPr>
          <w:rFonts w:ascii="Arial Narrow" w:eastAsia="Calibri" w:hAnsi="Arial Narrow" w:cs="Times New Roman"/>
          <w:sz w:val="24"/>
          <w:szCs w:val="24"/>
          <w:lang w:eastAsia="pl-PL"/>
        </w:rPr>
        <w:t>kwietniu</w:t>
      </w:r>
      <w:r w:rsidRPr="00A0575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201</w:t>
      </w:r>
      <w:r w:rsidR="003F2E3A" w:rsidRPr="00A05758">
        <w:rPr>
          <w:rFonts w:ascii="Arial Narrow" w:eastAsia="Calibri" w:hAnsi="Arial Narrow" w:cs="Times New Roman"/>
          <w:sz w:val="24"/>
          <w:szCs w:val="24"/>
          <w:lang w:eastAsia="pl-PL"/>
        </w:rPr>
        <w:t>9</w:t>
      </w:r>
      <w:r w:rsidRPr="00A0575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roku i w </w:t>
      </w:r>
      <w:r w:rsidR="003F2E3A" w:rsidRPr="00A0575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czerwcu </w:t>
      </w:r>
      <w:r w:rsidRPr="00A05758">
        <w:rPr>
          <w:rFonts w:ascii="Arial Narrow" w:eastAsia="Calibri" w:hAnsi="Arial Narrow" w:cs="Times New Roman"/>
          <w:sz w:val="24"/>
          <w:szCs w:val="24"/>
          <w:lang w:eastAsia="pl-PL"/>
        </w:rPr>
        <w:t>2020 roku:</w:t>
      </w:r>
    </w:p>
    <w:p w:rsidR="00D618E9" w:rsidRPr="00A05758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wykonawca w uzgodnieniu z Zamawiającym dokona rezerwacji </w:t>
      </w:r>
      <w:proofErr w:type="spellStart"/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sal</w:t>
      </w:r>
      <w:proofErr w:type="spellEnd"/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konferencyjnych na terenie miasta Kielce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pełni przystosowanej do </w:t>
      </w:r>
      <w:r w:rsidR="00067BBD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rzeprowadzenia dwóch spotkań dla </w:t>
      </w:r>
      <w:r w:rsidR="00505EAE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każdej 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grupy po </w:t>
      </w:r>
      <w:r w:rsidR="00067BBD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00 osób o wielkości min. 250 m</w:t>
      </w:r>
      <w:r w:rsidRPr="00A05758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2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miesiącu </w:t>
      </w:r>
      <w:r w:rsidR="003F2E3A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kwietniu 2019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roku oraz </w:t>
      </w:r>
      <w:r w:rsidR="00E935FF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="003F2E3A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czerwcu 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2020r; </w:t>
      </w:r>
    </w:p>
    <w:p w:rsidR="00D618E9" w:rsidRPr="00A05758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wykonawca zapewni </w:t>
      </w:r>
      <w:r w:rsidR="00067BBD"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na każdej konferencji po 2</w:t>
      </w:r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00 miejsc siedzących dla wszystkich uczestników konferencji;</w:t>
      </w:r>
    </w:p>
    <w:p w:rsidR="0018281C" w:rsidRPr="00A05758" w:rsidRDefault="0018281C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Zamawiający wymaga aby każda konferencja była przeprowadzona w ciągu 5 godzin dydaktycznych w tym przerwa kawowa.  </w:t>
      </w:r>
    </w:p>
    <w:p w:rsidR="00D618E9" w:rsidRPr="00A05758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zamawiający wymaga, aby sala w której będzie odbywała się konferencja była wyposażona w klimatyzację i ogrzewanie z możliwością regulacji, ponadto 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przystosowana dla osób niepełnosprawnych z windą w zależności od miejsca, szatnią lub wieszakami na odzież wierzchnią;</w:t>
      </w:r>
    </w:p>
    <w:p w:rsidR="00D618E9" w:rsidRPr="00A05758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wykonawca zapewni następujące urządzenia audiowizualne na czas trwania konferencji:</w:t>
      </w:r>
      <w:r w:rsidR="005F4C3F"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rzutn</w:t>
      </w:r>
      <w:r w:rsidR="005F4C3F"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ik multimedialny wraz z ekranem, </w:t>
      </w:r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syst</w:t>
      </w:r>
      <w:r w:rsidR="005F4C3F"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em nagłośnieniowy konferencyjny, </w:t>
      </w:r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dwa z</w:t>
      </w:r>
      <w:r w:rsidR="005F4C3F"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estawy mikrofonowe na statywach, 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laptop z dostępem do Internetu</w:t>
      </w:r>
      <w:r w:rsidR="005F4C3F"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, 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flipchart z kompletem pisaków;</w:t>
      </w:r>
    </w:p>
    <w:p w:rsidR="00D618E9" w:rsidRPr="00A05758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wykonawca przygotuje scenę prelekcyjną wraz z miejscami siedzącymi, mównicą i dwoma zestawami mikrofonowymi;</w:t>
      </w:r>
    </w:p>
    <w:p w:rsidR="00D618E9" w:rsidRPr="00A05758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zapewni aby sala była wyposażona w łatwy dostęp do mediów </w:t>
      </w:r>
      <w:r w:rsidRPr="0008123B">
        <w:rPr>
          <w:lang w:eastAsia="pl-PL"/>
        </w:rPr>
        <w:sym w:font="Symbol" w:char="F02D"/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m.in. gniazda sieciowe, połączenie z Internetem poprzez Wi-Fi lub stacjonarnie; </w:t>
      </w:r>
    </w:p>
    <w:p w:rsidR="00D618E9" w:rsidRPr="00A05758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zapewniając salę na konferencje musi zabezpieczyć w budynku, w którym będzie mieścić się sala węzeł sanitarny </w:t>
      </w:r>
      <w:r w:rsidRPr="0008123B">
        <w:rPr>
          <w:lang w:eastAsia="pl-PL"/>
        </w:rPr>
        <w:sym w:font="Symbol" w:char="F02D"/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WC, umywalka, artykuły higieniczne tj. papier toaletowy, mydło w płynie, ręczniki papierowe lub suszarka do rąk; </w:t>
      </w:r>
    </w:p>
    <w:p w:rsidR="00D618E9" w:rsidRPr="00A05758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miejsce gdzie będzie mieściła się sala na każdą konferencję będzie podlegało akceptacji Zamawiającego;</w:t>
      </w:r>
      <w:r w:rsidRPr="00A05758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618E9" w:rsidRPr="00A05758" w:rsidRDefault="00D618E9" w:rsidP="006E2202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ramach przygotowania szczegółowego harmonogramu każdej konferencji</w:t>
      </w:r>
      <w:r w:rsidR="006E220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oraz zapewnienia prowadzącego oraz prelegentów i </w:t>
      </w:r>
      <w:proofErr w:type="spellStart"/>
      <w:r w:rsidR="006E220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panelistów</w:t>
      </w:r>
      <w:proofErr w:type="spellEnd"/>
      <w:r w:rsidR="006E220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udziału w konferencji</w:t>
      </w:r>
      <w:r w:rsidRPr="00A0575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</w:p>
    <w:p w:rsidR="00D618E9" w:rsidRDefault="00D618E9" w:rsidP="006E2202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wykonawca przekaże Zamawiającemu szczegółowy harmonogram każdej konfe</w:t>
      </w:r>
      <w:r w:rsidR="0018281C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rencji w terminie co najmniej 10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 roboczych przed jej rozpoczęciem; </w:t>
      </w:r>
    </w:p>
    <w:p w:rsidR="00D618E9" w:rsidRDefault="00A05758" w:rsidP="006E2202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D618E9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amawiający ma prawo zgłaszać uwagi i zastrzeżenia do harmonogramu przedstawionego przez Wykonawcę. Wykonawca jest zobowiązany uwzględnić uwagi Zamawiającego</w:t>
      </w:r>
      <w:r w:rsidR="00067BBD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; </w:t>
      </w:r>
      <w:r w:rsidR="00D618E9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:rsidR="00D618E9" w:rsidRDefault="00D618E9" w:rsidP="006E2202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Wykonawca jest zobowiązany wskazać w harmonogramie personalnie osoby odpowiedzialne za prowadzenie poszczególnych bloków tematycznych w terminie nie później niż 5 dni roboczych przed jej rozpoczęciem;</w:t>
      </w:r>
    </w:p>
    <w:p w:rsidR="00D618E9" w:rsidRDefault="00D618E9" w:rsidP="006E2202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jest zobowiązany zapewnić na każdej konferencji min. 5 prelegentów w m/w zakresie: </w:t>
      </w:r>
    </w:p>
    <w:p w:rsidR="00D618E9" w:rsidRDefault="00A05758" w:rsidP="006E220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D618E9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arunki wjazdu i legalizacji pobytu cudzoziemców w Polsce;</w:t>
      </w:r>
    </w:p>
    <w:p w:rsidR="00D618E9" w:rsidRDefault="00D618E9" w:rsidP="006E220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uczestnictwo cudzoziemców w polskim rynku pracy; </w:t>
      </w:r>
    </w:p>
    <w:p w:rsidR="00D618E9" w:rsidRDefault="00D618E9" w:rsidP="006E220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edukacja;</w:t>
      </w:r>
    </w:p>
    <w:p w:rsidR="00D618E9" w:rsidRDefault="00D618E9" w:rsidP="006E220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prawo do zdrowia;</w:t>
      </w:r>
    </w:p>
    <w:p w:rsidR="00D618E9" w:rsidRDefault="00D618E9" w:rsidP="006E220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system zabezpieczeń społecznych;</w:t>
      </w:r>
    </w:p>
    <w:p w:rsidR="00D618E9" w:rsidRDefault="00D618E9" w:rsidP="006E220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przeciwdziałanie rasizmowi i dyskryminacji;</w:t>
      </w:r>
    </w:p>
    <w:p w:rsidR="00D618E9" w:rsidRPr="00A05758" w:rsidRDefault="00D618E9" w:rsidP="006E220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uczestnictwo migrantów w życiu publicznym;</w:t>
      </w:r>
    </w:p>
    <w:p w:rsidR="00D618E9" w:rsidRPr="00A05758" w:rsidRDefault="00D618E9" w:rsidP="006E22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zamawiający wymaga, aby każdy prelegent:</w:t>
      </w:r>
    </w:p>
    <w:p w:rsidR="00D618E9" w:rsidRPr="00A05758" w:rsidRDefault="00D618E9" w:rsidP="006E220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przygotował prezentację, pokaz slajdów (ok. 30 -35 min.)</w:t>
      </w:r>
      <w:r w:rsidRPr="00A0575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;</w:t>
      </w:r>
    </w:p>
    <w:p w:rsidR="00A05758" w:rsidRPr="00A05758" w:rsidRDefault="00D618E9" w:rsidP="006E220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41408">
        <w:rPr>
          <w:rFonts w:ascii="Arial Narrow" w:eastAsia="Times New Roman" w:hAnsi="Arial Narrow" w:cs="Times New Roman"/>
          <w:sz w:val="24"/>
          <w:szCs w:val="24"/>
          <w:lang w:eastAsia="pl-PL"/>
        </w:rPr>
        <w:t>wygłosili przygotowaną prezentację na konferencji;</w:t>
      </w:r>
    </w:p>
    <w:p w:rsidR="00D618E9" w:rsidRDefault="00D618E9" w:rsidP="006E22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zamawiający wymaga aby 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przygotowane prezentacje i pokazy slajdów zostały dostarczone d</w:t>
      </w:r>
      <w:r w:rsidR="0018281C"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o Zamawiającego co najmniej na 3</w:t>
      </w: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 roboczych przed planowaną konferencją;</w:t>
      </w:r>
    </w:p>
    <w:p w:rsidR="00D618E9" w:rsidRDefault="00D618E9" w:rsidP="006E22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wymaga aby w konferencjach wzięli udział jako prelegenci przedstawiciele m.in. ośrodków akademickich, placówek oświatowych, państwowej inspekcji pracy, administracji rządowej i samorządowej, organizacji pozarządowych wspierających cudzoziemców, przedstawiciele interesariuszy (cudzoziemców). Przedstawiciele w/w instytucji powinni posiadać niezbędną wiedzę w przedstawianym przez siebie zakresie;</w:t>
      </w:r>
    </w:p>
    <w:p w:rsidR="00D618E9" w:rsidRDefault="00D618E9" w:rsidP="006E22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wymaga, aby Wykonawca zapewnił prowadzącego konferencje tzw. moderatora, który będzie odpowiadał za całość konferencji;</w:t>
      </w:r>
    </w:p>
    <w:p w:rsidR="00D618E9" w:rsidRPr="00A05758" w:rsidRDefault="00D618E9" w:rsidP="006E22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575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wskazani przez Wykonawcę prelegenci będą podlegali akceptacji Zamawiającego;   </w:t>
      </w:r>
    </w:p>
    <w:p w:rsidR="00D618E9" w:rsidRPr="00A41408" w:rsidRDefault="00D618E9" w:rsidP="006E22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  <w:r w:rsidRPr="00A41408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>W ramach przygotowania pakietu materiałów konferencyjnych dla każdego z uczestników konferencji:</w:t>
      </w:r>
    </w:p>
    <w:p w:rsidR="00D618E9" w:rsidRPr="006E2202" w:rsidRDefault="00D618E9" w:rsidP="006E220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 w:rsidRPr="006E2202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zamawiający wymaga aby Wykonawca przygotował komplet materiałów konferencyjnych dla uczestników wydarzenia. Pakiet jest obowiązkowy i powinien składać się co najmniej z:</w:t>
      </w:r>
    </w:p>
    <w:p w:rsidR="00D618E9" w:rsidRPr="006E2202" w:rsidRDefault="00D618E9" w:rsidP="006E220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E2202">
        <w:rPr>
          <w:rFonts w:ascii="Arial Narrow" w:hAnsi="Arial Narrow" w:cs="Times New Roman"/>
          <w:sz w:val="24"/>
          <w:szCs w:val="24"/>
        </w:rPr>
        <w:t xml:space="preserve">notatnika min. 40 stron, format A4 w linię lub kratkę; </w:t>
      </w:r>
    </w:p>
    <w:p w:rsidR="00D618E9" w:rsidRPr="006E2202" w:rsidRDefault="002B4826" w:rsidP="006E220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E2202">
        <w:rPr>
          <w:rFonts w:ascii="Arial Narrow" w:hAnsi="Arial Narrow" w:cs="Times New Roman"/>
          <w:sz w:val="24"/>
          <w:szCs w:val="24"/>
        </w:rPr>
        <w:t>materiał</w:t>
      </w:r>
      <w:r w:rsidR="00E935FF" w:rsidRPr="006E2202">
        <w:rPr>
          <w:rFonts w:ascii="Arial Narrow" w:hAnsi="Arial Narrow" w:cs="Times New Roman"/>
          <w:sz w:val="24"/>
          <w:szCs w:val="24"/>
        </w:rPr>
        <w:t>ów</w:t>
      </w:r>
      <w:r w:rsidRPr="006E2202">
        <w:rPr>
          <w:rFonts w:ascii="Arial Narrow" w:hAnsi="Arial Narrow" w:cs="Times New Roman"/>
          <w:sz w:val="24"/>
          <w:szCs w:val="24"/>
        </w:rPr>
        <w:t xml:space="preserve"> szkoleniow</w:t>
      </w:r>
      <w:r w:rsidR="00E935FF" w:rsidRPr="006E2202">
        <w:rPr>
          <w:rFonts w:ascii="Arial Narrow" w:hAnsi="Arial Narrow" w:cs="Times New Roman"/>
          <w:sz w:val="24"/>
          <w:szCs w:val="24"/>
        </w:rPr>
        <w:t>ych</w:t>
      </w:r>
      <w:r w:rsidR="00D618E9" w:rsidRPr="006E2202">
        <w:rPr>
          <w:rFonts w:ascii="Arial Narrow" w:hAnsi="Arial Narrow" w:cs="Times New Roman"/>
          <w:sz w:val="24"/>
          <w:szCs w:val="24"/>
        </w:rPr>
        <w:t xml:space="preserve">; </w:t>
      </w:r>
    </w:p>
    <w:p w:rsidR="002B4826" w:rsidRPr="006E2202" w:rsidRDefault="00D618E9" w:rsidP="006E220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E2202">
        <w:rPr>
          <w:rFonts w:ascii="Arial Narrow" w:hAnsi="Arial Narrow" w:cs="Times New Roman"/>
          <w:sz w:val="24"/>
          <w:szCs w:val="24"/>
        </w:rPr>
        <w:t>długopisu  z nadrukiem: „Fundusz Azylu, Migracji i Integracji”;</w:t>
      </w:r>
    </w:p>
    <w:p w:rsidR="00A41408" w:rsidRDefault="00D618E9" w:rsidP="006E2202">
      <w:pPr>
        <w:pStyle w:val="Akapitzlist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Arial Narrow" w:hAnsi="Arial Narrow" w:cs="Times New Roman"/>
          <w:sz w:val="24"/>
          <w:szCs w:val="24"/>
        </w:rPr>
      </w:pPr>
      <w:r w:rsidRPr="006E2202">
        <w:rPr>
          <w:rFonts w:ascii="Arial Narrow" w:hAnsi="Arial Narrow" w:cs="Times New Roman"/>
          <w:sz w:val="24"/>
          <w:szCs w:val="24"/>
        </w:rPr>
        <w:t xml:space="preserve">teczki papierowej z  logo programu, tekst </w:t>
      </w:r>
      <w:r w:rsidRPr="006E2202">
        <w:rPr>
          <w:rFonts w:ascii="Arial Narrow" w:hAnsi="Arial Narrow" w:cs="Times New Roman"/>
          <w:i/>
          <w:sz w:val="24"/>
          <w:szCs w:val="24"/>
        </w:rPr>
        <w:t>„Bezpieczna przystań”</w:t>
      </w:r>
      <w:r w:rsidRPr="006E2202">
        <w:rPr>
          <w:rFonts w:ascii="Arial Narrow" w:hAnsi="Arial Narrow" w:cs="Times New Roman"/>
          <w:sz w:val="24"/>
          <w:szCs w:val="24"/>
        </w:rPr>
        <w:t xml:space="preserve"> oraz tekst: „Projekt nr 2/8-2017/OG-</w:t>
      </w:r>
      <w:r w:rsidRPr="006E2202">
        <w:rPr>
          <w:rFonts w:ascii="Arial Narrow" w:hAnsi="Arial Narrow" w:cs="Times New Roman"/>
          <w:i/>
          <w:sz w:val="24"/>
          <w:szCs w:val="24"/>
        </w:rPr>
        <w:t xml:space="preserve">FAMI „Wsparcie integracji cudzoziemców w województwie świętokrzyskim” </w:t>
      </w:r>
      <w:r w:rsidRPr="006E2202">
        <w:rPr>
          <w:rFonts w:ascii="Arial Narrow" w:hAnsi="Arial Narrow" w:cs="Times New Roman"/>
          <w:sz w:val="24"/>
          <w:szCs w:val="24"/>
        </w:rPr>
        <w:t xml:space="preserve">współfinansowany z Programu Krajowego Funduszu Azylu, Migracji </w:t>
      </w:r>
      <w:r w:rsidR="00687D1F" w:rsidRPr="006E2202">
        <w:rPr>
          <w:rFonts w:ascii="Arial Narrow" w:hAnsi="Arial Narrow" w:cs="Times New Roman"/>
          <w:sz w:val="24"/>
          <w:szCs w:val="24"/>
        </w:rPr>
        <w:br/>
      </w:r>
      <w:r w:rsidRPr="00A41408">
        <w:rPr>
          <w:rFonts w:ascii="Arial Narrow" w:hAnsi="Arial Narrow" w:cs="Times New Roman"/>
          <w:sz w:val="24"/>
          <w:szCs w:val="24"/>
        </w:rPr>
        <w:t>i Integracji”;</w:t>
      </w:r>
    </w:p>
    <w:p w:rsidR="00D618E9" w:rsidRPr="00A41408" w:rsidRDefault="00D618E9" w:rsidP="006E2202">
      <w:pPr>
        <w:pStyle w:val="Akapitzlist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Arial Narrow" w:hAnsi="Arial Narrow" w:cs="Times New Roman"/>
          <w:sz w:val="24"/>
          <w:szCs w:val="24"/>
        </w:rPr>
      </w:pPr>
      <w:r w:rsidRPr="00A41408">
        <w:rPr>
          <w:rFonts w:ascii="Arial Narrow" w:hAnsi="Arial Narrow" w:cs="Times New Roman"/>
          <w:sz w:val="24"/>
          <w:szCs w:val="24"/>
        </w:rPr>
        <w:t xml:space="preserve">Ponadto każdy uczestnik konferencji otrzyma certyfikat uczestnictwa w konferencji, który będzie zawierał co najmniej: nazwę </w:t>
      </w:r>
      <w:r w:rsidR="009226E4" w:rsidRPr="00A41408">
        <w:rPr>
          <w:rFonts w:ascii="Arial Narrow" w:hAnsi="Arial Narrow" w:cs="Times New Roman"/>
          <w:sz w:val="24"/>
          <w:szCs w:val="24"/>
        </w:rPr>
        <w:t xml:space="preserve">konferencji, datę, nazwę </w:t>
      </w:r>
      <w:r w:rsidRPr="00A41408">
        <w:rPr>
          <w:rFonts w:ascii="Arial Narrow" w:hAnsi="Arial Narrow" w:cs="Times New Roman"/>
          <w:sz w:val="24"/>
          <w:szCs w:val="24"/>
        </w:rPr>
        <w:t>Wykonawcy</w:t>
      </w:r>
      <w:r w:rsidR="009226E4" w:rsidRPr="00A41408">
        <w:rPr>
          <w:rFonts w:ascii="Arial Narrow" w:hAnsi="Arial Narrow" w:cs="Times New Roman"/>
          <w:sz w:val="24"/>
          <w:szCs w:val="24"/>
        </w:rPr>
        <w:t xml:space="preserve"> </w:t>
      </w:r>
      <w:r w:rsidRPr="0008123B">
        <w:sym w:font="Symbol" w:char="F02D"/>
      </w:r>
      <w:r w:rsidRPr="00A41408">
        <w:rPr>
          <w:rFonts w:ascii="Arial Narrow" w:hAnsi="Arial Narrow" w:cs="Times New Roman"/>
          <w:sz w:val="24"/>
          <w:szCs w:val="24"/>
        </w:rPr>
        <w:t xml:space="preserve"> zawierając</w:t>
      </w:r>
      <w:r w:rsidR="002B4826" w:rsidRPr="00A41408">
        <w:rPr>
          <w:rFonts w:ascii="Arial Narrow" w:hAnsi="Arial Narrow" w:cs="Times New Roman"/>
          <w:sz w:val="24"/>
          <w:szCs w:val="24"/>
        </w:rPr>
        <w:t>y</w:t>
      </w:r>
      <w:r w:rsidRPr="00A41408">
        <w:rPr>
          <w:rFonts w:ascii="Arial Narrow" w:hAnsi="Arial Narrow" w:cs="Times New Roman"/>
          <w:sz w:val="24"/>
          <w:szCs w:val="24"/>
        </w:rPr>
        <w:t xml:space="preserve"> dodatkowo logo programu, tekst </w:t>
      </w:r>
      <w:r w:rsidRPr="00A41408">
        <w:rPr>
          <w:rFonts w:ascii="Arial Narrow" w:hAnsi="Arial Narrow" w:cs="Times New Roman"/>
          <w:i/>
          <w:sz w:val="24"/>
          <w:szCs w:val="24"/>
        </w:rPr>
        <w:t>„Bezpieczna przystań”</w:t>
      </w:r>
      <w:r w:rsidRPr="00A41408">
        <w:rPr>
          <w:rFonts w:ascii="Arial Narrow" w:hAnsi="Arial Narrow" w:cs="Times New Roman"/>
          <w:sz w:val="24"/>
          <w:szCs w:val="24"/>
        </w:rPr>
        <w:t xml:space="preserve"> oraz</w:t>
      </w:r>
      <w:r w:rsidRPr="00A41408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A41408">
        <w:rPr>
          <w:rFonts w:ascii="Arial Narrow" w:hAnsi="Arial Narrow" w:cs="Times New Roman"/>
          <w:sz w:val="24"/>
          <w:szCs w:val="24"/>
        </w:rPr>
        <w:t xml:space="preserve">tekst: „Projekt </w:t>
      </w:r>
      <w:r w:rsidRPr="00A41408">
        <w:rPr>
          <w:rFonts w:ascii="Arial Narrow" w:hAnsi="Arial Narrow" w:cs="Times New Roman"/>
          <w:sz w:val="24"/>
          <w:szCs w:val="24"/>
        </w:rPr>
        <w:lastRenderedPageBreak/>
        <w:t>nr 2/8-2017/OG-</w:t>
      </w:r>
      <w:r w:rsidRPr="00A41408">
        <w:rPr>
          <w:rFonts w:ascii="Arial Narrow" w:hAnsi="Arial Narrow" w:cs="Times New Roman"/>
          <w:i/>
          <w:sz w:val="24"/>
          <w:szCs w:val="24"/>
        </w:rPr>
        <w:t xml:space="preserve">FAMI „Wsparcie integracji cudzoziemców w województwie świętokrzyskim” </w:t>
      </w:r>
      <w:r w:rsidRPr="00A41408">
        <w:rPr>
          <w:rFonts w:ascii="Arial Narrow" w:hAnsi="Arial Narrow" w:cs="Times New Roman"/>
          <w:sz w:val="24"/>
          <w:szCs w:val="24"/>
        </w:rPr>
        <w:t xml:space="preserve">współfinansowany z Programu Krajowego Funduszu Azylu, Migracji </w:t>
      </w:r>
      <w:r w:rsidR="00A41408">
        <w:rPr>
          <w:rFonts w:ascii="Arial Narrow" w:hAnsi="Arial Narrow" w:cs="Times New Roman"/>
          <w:sz w:val="24"/>
          <w:szCs w:val="24"/>
        </w:rPr>
        <w:br/>
      </w:r>
      <w:r w:rsidRPr="00A41408">
        <w:rPr>
          <w:rFonts w:ascii="Arial Narrow" w:hAnsi="Arial Narrow" w:cs="Times New Roman"/>
          <w:sz w:val="24"/>
          <w:szCs w:val="24"/>
        </w:rPr>
        <w:t>i Integracji”;</w:t>
      </w:r>
      <w:r w:rsidRPr="00A41408">
        <w:rPr>
          <w:rFonts w:ascii="Arial Narrow" w:hAnsi="Arial Narrow" w:cs="Times New Roman"/>
          <w:i/>
          <w:sz w:val="24"/>
          <w:szCs w:val="24"/>
        </w:rPr>
        <w:t xml:space="preserve"> </w:t>
      </w:r>
    </w:p>
    <w:p w:rsidR="00D618E9" w:rsidRPr="00687D1F" w:rsidRDefault="00D618E9" w:rsidP="006E220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87D1F">
        <w:rPr>
          <w:rFonts w:ascii="Arial Narrow" w:hAnsi="Arial Narrow" w:cs="Times New Roman"/>
          <w:sz w:val="24"/>
          <w:szCs w:val="24"/>
        </w:rPr>
        <w:t>wykonawca przekaże Zamawiającemu do akceptacji w wersji elektronicznej projekt graficzny ww. mate</w:t>
      </w:r>
      <w:r w:rsidR="00C15887" w:rsidRPr="00687D1F">
        <w:rPr>
          <w:rFonts w:ascii="Arial Narrow" w:hAnsi="Arial Narrow" w:cs="Times New Roman"/>
          <w:sz w:val="24"/>
          <w:szCs w:val="24"/>
        </w:rPr>
        <w:t>riałów w terminie co najmniej 10</w:t>
      </w:r>
      <w:r w:rsidRPr="00687D1F">
        <w:rPr>
          <w:rFonts w:ascii="Arial Narrow" w:hAnsi="Arial Narrow" w:cs="Times New Roman"/>
          <w:sz w:val="24"/>
          <w:szCs w:val="24"/>
        </w:rPr>
        <w:t xml:space="preserve"> dni roboczych przed rozpoczęciem konferencji</w:t>
      </w:r>
      <w:r w:rsidR="009226E4" w:rsidRPr="00687D1F">
        <w:rPr>
          <w:rFonts w:ascii="Arial Narrow" w:hAnsi="Arial Narrow" w:cs="Times New Roman"/>
          <w:sz w:val="24"/>
          <w:szCs w:val="24"/>
        </w:rPr>
        <w:t>, W</w:t>
      </w:r>
      <w:r w:rsidRPr="00687D1F">
        <w:rPr>
          <w:rFonts w:ascii="Arial Narrow" w:hAnsi="Arial Narrow" w:cs="Times New Roman"/>
          <w:sz w:val="24"/>
          <w:szCs w:val="24"/>
        </w:rPr>
        <w:t xml:space="preserve">ykonawca jest zobowiązany uwzględnić uwagi Zamawiającego; </w:t>
      </w:r>
    </w:p>
    <w:p w:rsidR="00D618E9" w:rsidRPr="0008123B" w:rsidRDefault="00D618E9" w:rsidP="006E220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8123B">
        <w:rPr>
          <w:rFonts w:ascii="Arial Narrow" w:hAnsi="Arial Narrow" w:cs="Times New Roman"/>
          <w:sz w:val="24"/>
          <w:szCs w:val="24"/>
        </w:rPr>
        <w:t>wykonawca jest zobowiązany dostarczyć jeden</w:t>
      </w:r>
      <w:r w:rsidR="002B4826" w:rsidRPr="0008123B">
        <w:rPr>
          <w:rFonts w:ascii="Arial Narrow" w:hAnsi="Arial Narrow" w:cs="Times New Roman"/>
          <w:sz w:val="24"/>
          <w:szCs w:val="24"/>
        </w:rPr>
        <w:t xml:space="preserve"> Pakiet </w:t>
      </w:r>
      <w:r w:rsidRPr="0008123B">
        <w:rPr>
          <w:rFonts w:ascii="Arial Narrow" w:hAnsi="Arial Narrow" w:cs="Times New Roman"/>
          <w:sz w:val="24"/>
          <w:szCs w:val="24"/>
        </w:rPr>
        <w:t xml:space="preserve">do siedziby Zamawiającego przed rozpoczęciem konferencji;  </w:t>
      </w:r>
    </w:p>
    <w:p w:rsidR="00D618E9" w:rsidRPr="00A41408" w:rsidRDefault="00D618E9" w:rsidP="006E2202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41408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 xml:space="preserve">W ramach </w:t>
      </w:r>
      <w:r w:rsidR="00687D1F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 xml:space="preserve">zapewnienia obsługi </w:t>
      </w:r>
      <w:proofErr w:type="spellStart"/>
      <w:r w:rsidR="00687D1F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>organizacyjno</w:t>
      </w:r>
      <w:proofErr w:type="spellEnd"/>
      <w:r w:rsidR="00687D1F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 xml:space="preserve"> – logistycznej konferencji</w:t>
      </w:r>
      <w:r w:rsidRPr="00A41408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>:</w:t>
      </w:r>
    </w:p>
    <w:p w:rsidR="00D618E9" w:rsidRDefault="002B4826" w:rsidP="006E2202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Z</w:t>
      </w:r>
      <w:r w:rsidR="00D618E9"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amawiający przekaże Wykonawcy </w:t>
      </w:r>
      <w:r w:rsidR="00C15887" w:rsidRPr="00687D1F">
        <w:rPr>
          <w:rFonts w:ascii="Arial Narrow" w:eastAsia="Calibri" w:hAnsi="Arial Narrow" w:cs="Times New Roman"/>
          <w:sz w:val="24"/>
          <w:szCs w:val="24"/>
          <w:lang w:eastAsia="pl-PL"/>
        </w:rPr>
        <w:t>w terminie 10</w:t>
      </w:r>
      <w:r w:rsidRPr="00687D1F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dni roboczych od </w:t>
      </w:r>
      <w:r w:rsidR="009226E4" w:rsidRPr="00687D1F">
        <w:rPr>
          <w:rFonts w:ascii="Arial Narrow" w:eastAsia="Calibri" w:hAnsi="Arial Narrow" w:cs="Times New Roman"/>
          <w:sz w:val="24"/>
          <w:szCs w:val="24"/>
          <w:lang w:eastAsia="pl-PL"/>
        </w:rPr>
        <w:t>dnia podpisania umowy</w:t>
      </w:r>
      <w:r w:rsidRPr="00687D1F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r w:rsidR="00D618E9"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listę </w:t>
      </w:r>
      <w:r w:rsidR="002343B0"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jednostek/</w:t>
      </w:r>
      <w:r w:rsidR="00D618E9"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instytucji, których przedstawiciele zostaną zaproszeni do uczestnictwa </w:t>
      </w:r>
      <w:r w:rsidR="009226E4"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 konferencji;</w:t>
      </w:r>
    </w:p>
    <w:p w:rsidR="00D618E9" w:rsidRPr="00687D1F" w:rsidRDefault="00D618E9" w:rsidP="006E2202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wykonawca przygotuje projekt szaty graficznej zaproszeń oraz </w:t>
      </w:r>
      <w:r w:rsidR="009226E4"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>w terminie co najmniej 15</w:t>
      </w:r>
      <w:r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 roboczych przed rozpoczęciem każdej konferencji przedstawi do akceptacji Zamawiającemu. Zamawiający ma prawo zgłaszać uwagi i zastrzeżenia do propozycji przedstawionej przez Wykonawcę. Wykonawca jest zobowiązany uwzględnić uwagi Zamawiającego</w:t>
      </w:r>
      <w:r w:rsidR="002343B0"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Zaproszenia obowiązkowo powinny uwzględniać wytyczne w sprawie promocji projektu tj.: </w:t>
      </w:r>
      <w:r w:rsidRPr="00687D1F">
        <w:rPr>
          <w:rFonts w:ascii="Arial Narrow" w:hAnsi="Arial Narrow" w:cs="Times New Roman"/>
          <w:sz w:val="24"/>
          <w:szCs w:val="24"/>
        </w:rPr>
        <w:t xml:space="preserve">logo programu, tekst </w:t>
      </w:r>
      <w:r w:rsidRPr="00687D1F">
        <w:rPr>
          <w:rFonts w:ascii="Arial Narrow" w:hAnsi="Arial Narrow" w:cs="Times New Roman"/>
          <w:i/>
          <w:sz w:val="24"/>
          <w:szCs w:val="24"/>
        </w:rPr>
        <w:t>„Bezpieczna przystań”</w:t>
      </w:r>
      <w:r w:rsidRPr="00687D1F">
        <w:rPr>
          <w:rFonts w:ascii="Arial Narrow" w:hAnsi="Arial Narrow" w:cs="Times New Roman"/>
          <w:sz w:val="24"/>
          <w:szCs w:val="24"/>
        </w:rPr>
        <w:t xml:space="preserve"> oraz tekst: „Projekt nr 2/8-2017/OG-</w:t>
      </w:r>
      <w:r w:rsidRPr="00687D1F">
        <w:rPr>
          <w:rFonts w:ascii="Arial Narrow" w:hAnsi="Arial Narrow" w:cs="Times New Roman"/>
          <w:i/>
          <w:sz w:val="24"/>
          <w:szCs w:val="24"/>
        </w:rPr>
        <w:t xml:space="preserve">FAMI „Wsparcie integracji cudzoziemców w województwie świętokrzyskim” </w:t>
      </w:r>
      <w:r w:rsidRPr="00687D1F">
        <w:rPr>
          <w:rFonts w:ascii="Arial Narrow" w:hAnsi="Arial Narrow" w:cs="Times New Roman"/>
          <w:sz w:val="24"/>
          <w:szCs w:val="24"/>
        </w:rPr>
        <w:t>współfinansowany z Programu Krajowego Funduszu Azylu, Migracji i Integracji”;</w:t>
      </w:r>
    </w:p>
    <w:p w:rsidR="00A41408" w:rsidRDefault="00D618E9" w:rsidP="006E2202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wykonawca wyśle pocztą tradycyjną oraz elektroniczną zaproszenia do udziału w konferencji wraz z programem do </w:t>
      </w:r>
      <w:r w:rsidR="002343B0"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jednostek/</w:t>
      </w: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instytucji uwzględnionych na liście przekazanej przez Zamawiającego. Zamawiający wymaga, aby Wykonawca wysłał zaproszenia w terminie najpóźniej 10 dni</w:t>
      </w:r>
      <w:r w:rsidR="009226E4"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roboczych </w:t>
      </w: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przed rozpoczęciem konferencji;</w:t>
      </w:r>
    </w:p>
    <w:p w:rsidR="00D618E9" w:rsidRDefault="00D618E9" w:rsidP="006E2202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wykonawca przygotuje miejsce rejestracji uczestników;</w:t>
      </w:r>
      <w:r w:rsidR="00A41408"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 </w:t>
      </w:r>
    </w:p>
    <w:p w:rsidR="00D618E9" w:rsidRDefault="00D618E9" w:rsidP="006E2202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</w:t>
      </w:r>
      <w:r w:rsidR="002343B0"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ykonawca umieści informację</w:t>
      </w: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o konferencji (tytuł, agenda) na terenie obiektu</w:t>
      </w:r>
      <w:r w:rsidR="009226E4"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,</w:t>
      </w: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w którym wydarzenie zostanie zorganizowane;</w:t>
      </w:r>
    </w:p>
    <w:p w:rsidR="00D618E9" w:rsidRPr="00687D1F" w:rsidRDefault="00D618E9" w:rsidP="006E2202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wykonawca sporządzi listy obecności uczestników na każdej konferencji i przedstawi je Zamawiającemu najpóźniej do 2 dni roboczych po zakończeniu </w:t>
      </w:r>
      <w:r w:rsidR="009226E4"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każdej </w:t>
      </w: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konferencji;  </w:t>
      </w:r>
    </w:p>
    <w:p w:rsidR="00D618E9" w:rsidRPr="00A41408" w:rsidRDefault="00D618E9" w:rsidP="006E22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  <w:r w:rsidRPr="00A41408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 xml:space="preserve">W ramach świadczenia usługi gastronomicznej Wykonawca zapewni: przerwę kawową ciągłą dla 200 osób, wg poniższej specyfikacji, jako przyjętego standardu na każdej </w:t>
      </w:r>
      <w:r w:rsidR="009226E4" w:rsidRPr="00A41408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br/>
      </w:r>
      <w:r w:rsidRPr="00A41408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 xml:space="preserve">z dwóch konferencji: </w:t>
      </w:r>
    </w:p>
    <w:p w:rsidR="00D618E9" w:rsidRDefault="00D618E9" w:rsidP="006E220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ciągły serwis kawowy:</w:t>
      </w:r>
    </w:p>
    <w:p w:rsidR="00D618E9" w:rsidRPr="00687D1F" w:rsidRDefault="00D618E9" w:rsidP="006E220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>ciastka kruche w różnym asortymencie (co najmniej 150 g/os.);</w:t>
      </w:r>
    </w:p>
    <w:p w:rsidR="00D618E9" w:rsidRPr="00687D1F" w:rsidRDefault="00D618E9" w:rsidP="006E220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>ciasto dwa rodzaje (co najmniej 100g na osobę);</w:t>
      </w:r>
    </w:p>
    <w:p w:rsidR="00D618E9" w:rsidRPr="00687D1F" w:rsidRDefault="00D618E9" w:rsidP="006E220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napoje gorące: kawa, herbata, (łącznie, co najmniej 150 ml/os.); </w:t>
      </w:r>
    </w:p>
    <w:p w:rsidR="00D618E9" w:rsidRPr="00687D1F" w:rsidRDefault="00D618E9" w:rsidP="006E220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>dodatki</w:t>
      </w: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do napojów ciepłych: śmietanka do kawy 10 ml/os.; cukier 15 g/os.; cytryna plasterek/os</w:t>
      </w:r>
      <w:r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D618E9" w:rsidRPr="00687D1F" w:rsidRDefault="00D618E9" w:rsidP="006E220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>wodę niegazowaną</w:t>
      </w: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>i gazowaną</w:t>
      </w: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>podawaną w małych butelkach (co najmniej 0,5 l/os.);</w:t>
      </w:r>
    </w:p>
    <w:p w:rsidR="00D618E9" w:rsidRPr="00687D1F" w:rsidRDefault="00D618E9" w:rsidP="006E220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Times New Roman" w:hAnsi="Arial Narrow" w:cs="Times New Roman"/>
          <w:sz w:val="24"/>
          <w:szCs w:val="24"/>
          <w:lang w:eastAsia="pl-PL"/>
        </w:rPr>
        <w:t>soki owocowe: dwa rodzaje soków 100% wyprodukowanych częściowo z soku zagęszczonego, bez dodatku cukru (łącznie co najmniej 300 ml/os.);</w:t>
      </w:r>
    </w:p>
    <w:p w:rsidR="00D618E9" w:rsidRPr="00687D1F" w:rsidRDefault="00D618E9" w:rsidP="006E220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>catering dla każdego uczestnika powinien być podawany na zastawie ceramicznej lub szklanej z kompletem sztućców metalowych i serwetek;</w:t>
      </w:r>
    </w:p>
    <w:p w:rsidR="00D618E9" w:rsidRPr="00687D1F" w:rsidRDefault="00D618E9" w:rsidP="006E220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zamawiający zapewni miejsce do cateringu w czasie i miejscu odbywania konferencji uzgodnionym z Zamawiającym;</w:t>
      </w:r>
    </w:p>
    <w:p w:rsidR="00D618E9" w:rsidRPr="00687D1F" w:rsidRDefault="00D618E9" w:rsidP="006E220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wykonawca zapewni odpowiednią liczbę stołów dostosowaną do ilości artykułów spożywczych;</w:t>
      </w:r>
    </w:p>
    <w:p w:rsidR="00D618E9" w:rsidRPr="00687D1F" w:rsidRDefault="00D618E9" w:rsidP="006E220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wykonawca zapewni obsługę kelnerską w trakcie świadczenia usługi, (co najmniej 1 kelner przypadający na nie więcej niż 100 uczestników w przypadku  przerwy kawowej);</w:t>
      </w:r>
    </w:p>
    <w:p w:rsidR="00D618E9" w:rsidRPr="00687D1F" w:rsidRDefault="00D618E9" w:rsidP="006E220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wykonawca zapewni dowóz cateringu oraz jego podanie na miejscu realizacji zamówienia;</w:t>
      </w:r>
    </w:p>
    <w:p w:rsidR="00D618E9" w:rsidRPr="00687D1F" w:rsidRDefault="00D618E9" w:rsidP="006E220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wykonawca po zakończeniu konferencji doprowadzi miejsce świadczenia usługi do stanu sprzed rozpoczęcia jej świadczenia (w szczególności odbierze naczynia i sztućce oraz inne materiały będące własnością Wykonawcy);</w:t>
      </w:r>
    </w:p>
    <w:p w:rsidR="00D618E9" w:rsidRPr="00687D1F" w:rsidRDefault="00D618E9" w:rsidP="006E220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zamawiający nie pokrywa w ramach oddzielnej odpłatności kosztów Wykonawcy związanych z opłatami drogo</w:t>
      </w:r>
      <w:bookmarkStart w:id="6" w:name="_Toc378325059"/>
      <w:bookmarkStart w:id="7" w:name="_Toc378053336"/>
      <w:bookmarkStart w:id="8" w:name="_Toc377989343"/>
      <w:bookmarkStart w:id="9" w:name="_Toc442438056"/>
      <w:r w:rsidRPr="00687D1F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wymi oraz opłatami parkingowymi;</w:t>
      </w:r>
    </w:p>
    <w:p w:rsidR="00D618E9" w:rsidRPr="00A41408" w:rsidRDefault="00D618E9" w:rsidP="006E22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4140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 ramach zebrania i opracowania najważniejszych rekomendacji i zaleceń dla służb </w:t>
      </w:r>
      <w:r w:rsidR="006B4FA2" w:rsidRPr="00A4140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A4140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instytucji w obszarze podniesienia standardu obsługi cudzoziemców przebywających </w:t>
      </w:r>
      <w:r w:rsidR="006B4FA2" w:rsidRPr="00A4140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A4140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województwie świętokrzyskim, druku oraz dostarczenia opracowania  pokonferencyjnego i kolportażu;</w:t>
      </w:r>
    </w:p>
    <w:p w:rsidR="00D618E9" w:rsidRPr="006E2202" w:rsidRDefault="00963B71" w:rsidP="006E2202">
      <w:pPr>
        <w:pStyle w:val="Akapitzlist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Wykonawca </w:t>
      </w:r>
      <w:r w:rsidR="00D618E9"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oprac</w:t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uje </w:t>
      </w:r>
      <w:r w:rsidR="00D618E9"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formie opisowej broszur</w:t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ę</w:t>
      </w:r>
      <w:r w:rsidR="00D618E9"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 języku polskim pn. „</w:t>
      </w:r>
      <w:r w:rsidR="00D618E9" w:rsidRPr="006E2202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 xml:space="preserve">Zalecenia </w:t>
      </w:r>
      <w:r w:rsidR="006B4FA2" w:rsidRPr="006E2202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br/>
      </w:r>
      <w:r w:rsidR="00D618E9" w:rsidRPr="006E2202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 xml:space="preserve">i rekomendacje w zakresie obsługi cudzoziemców przebywających w województwie świętokrzyskim”. </w:t>
      </w:r>
      <w:r w:rsidR="00D618E9"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Broszura zostanie opracowana</w:t>
      </w:r>
      <w:r w:rsidR="00D618E9" w:rsidRPr="006E2202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 xml:space="preserve"> w ramach  Projektu</w:t>
      </w:r>
      <w:r w:rsidR="00D618E9" w:rsidRPr="006E220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nr 2/8-2017/OG-FAMI „Wsparcie integracji cudzoziemców w województwie świętokrzyskim”</w:t>
      </w:r>
      <w:r w:rsidR="00D618E9" w:rsidRPr="006E22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współfinansowanego z Programu Krajowego Funduszu Azylu, Migracji i Integracji; </w:t>
      </w:r>
      <w:r w:rsidR="00D618E9"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:rsidR="00D618E9" w:rsidRPr="006E2202" w:rsidRDefault="00D618E9" w:rsidP="006E2202">
      <w:pPr>
        <w:pStyle w:val="Akapitzlist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całkowita objętość broszury to powyżej 10 stron maszynopisu, nie więcej niż 20 stron </w:t>
      </w:r>
      <w:r w:rsidR="006B4FA2"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/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języku polskim (format A4, czcionka szeryfowa, rozmiar czcionki 12, interlinia 1,5 wiersza, marginesy lewy, prawy, górny i dolny 2,5 cm);</w:t>
      </w:r>
    </w:p>
    <w:p w:rsidR="00A41408" w:rsidRPr="006E2202" w:rsidRDefault="00D618E9" w:rsidP="006E2202">
      <w:pPr>
        <w:pStyle w:val="Akapitzlist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treść publikacji zostanie przygotowana w uzgodnieniu z Zamawiającym i będzie zawierać m.in.:</w:t>
      </w:r>
      <w:r w:rsidR="006E2202"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in</w:t>
      </w:r>
      <w:r w:rsidR="006E2202"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formację o założeniach Projektu oraz </w:t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opis rekomendacji i zaleceń dla służb i instytucji w obszarze podniesienia standardu obsługi cudzoziemców przebywających w województwie świętokrzyskim;</w:t>
      </w:r>
    </w:p>
    <w:p w:rsidR="00D618E9" w:rsidRPr="006E2202" w:rsidRDefault="00D618E9" w:rsidP="006E2202">
      <w:pPr>
        <w:pStyle w:val="Akapitzlist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 xml:space="preserve">dostarczenie opracowania broszury </w:t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pn. „</w:t>
      </w:r>
      <w:r w:rsidRPr="006E2202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Zalecenia i rekomendacje w zakresie obsługi cudzoziemców przebywających w województwie świętokrzyskim”</w:t>
      </w:r>
      <w:r w:rsidR="00F647B5" w:rsidRPr="006E2202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 xml:space="preserve"> </w:t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jednym </w:t>
      </w: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egzemplarzu w wersji papierowej oraz elektronicznej (dopuszczalne formaty:</w:t>
      </w:r>
      <w:r w:rsidRPr="006E220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E220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docx</w:t>
      </w:r>
      <w:proofErr w:type="spellEnd"/>
      <w:r w:rsidRPr="006E220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E220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odt</w:t>
      </w:r>
      <w:proofErr w:type="spellEnd"/>
      <w:r w:rsidRPr="006E220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pdf, rtf</w:t>
      </w: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 xml:space="preserve">) do siedziby Zamawiającego, pod adres: Świętokrzyski Urząd Wojewódzki </w:t>
      </w:r>
      <w:r w:rsid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br/>
      </w: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 xml:space="preserve">w Kielcach, Wydział Polityki Społecznej i Zdrowia, </w:t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pok. 626, al</w:t>
      </w: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. IX Wieków Kielc 3, 25-516 Kielce;</w:t>
      </w:r>
    </w:p>
    <w:p w:rsidR="00D618E9" w:rsidRPr="006E2202" w:rsidRDefault="00D618E9" w:rsidP="006E2202">
      <w:pPr>
        <w:pStyle w:val="Akapitzlist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opracowanie okładki, szaty graficznej, korekta, skład, łamanie, przygotowanie do druku oraz druk publikacji w nakładzie 1000 egzemplarzy. Kolorystyka: 4+4; kolorowy, dwustronny, czcionka szeryfowa:</w:t>
      </w:r>
    </w:p>
    <w:p w:rsidR="00D618E9" w:rsidRPr="006E2202" w:rsidRDefault="00D618E9" w:rsidP="006E2202">
      <w:pPr>
        <w:pStyle w:val="Akapitzlist"/>
        <w:numPr>
          <w:ilvl w:val="1"/>
          <w:numId w:val="12"/>
        </w:numPr>
        <w:spacing w:after="0" w:line="240" w:lineRule="auto"/>
        <w:ind w:left="1701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rodzaj papieru (zawartość): 80 g/m2; offset; mat;</w:t>
      </w:r>
    </w:p>
    <w:p w:rsidR="00D618E9" w:rsidRPr="006E2202" w:rsidRDefault="00D618E9" w:rsidP="006E2202">
      <w:pPr>
        <w:pStyle w:val="Akapitzlist"/>
        <w:numPr>
          <w:ilvl w:val="1"/>
          <w:numId w:val="12"/>
        </w:numPr>
        <w:spacing w:after="0" w:line="240" w:lineRule="auto"/>
        <w:ind w:left="1701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rodzaj papieru (okładka): 250 g/m2; karton; błysk;</w:t>
      </w:r>
    </w:p>
    <w:p w:rsidR="00D618E9" w:rsidRPr="006E2202" w:rsidRDefault="00D618E9" w:rsidP="006E2202">
      <w:pPr>
        <w:pStyle w:val="Akapitzlist"/>
        <w:numPr>
          <w:ilvl w:val="1"/>
          <w:numId w:val="12"/>
        </w:numPr>
        <w:spacing w:after="0" w:line="240" w:lineRule="auto"/>
        <w:ind w:left="1701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lastRenderedPageBreak/>
        <w:t>oprawa zeszytowa;</w:t>
      </w:r>
    </w:p>
    <w:p w:rsidR="00D618E9" w:rsidRDefault="00D618E9" w:rsidP="006E2202">
      <w:pPr>
        <w:pStyle w:val="Akapitzlist"/>
        <w:numPr>
          <w:ilvl w:val="0"/>
          <w:numId w:val="12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 xml:space="preserve">wykonawca na własny koszt odbierze wydrukowaną broszurę w nakładzie 1000 egzemplarzy i dokona kolportażu broszur </w:t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najpóźniej </w:t>
      </w:r>
      <w:r w:rsidR="00C15887"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 końca lipca</w:t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2020 roku. </w:t>
      </w:r>
    </w:p>
    <w:p w:rsidR="00D618E9" w:rsidRPr="006E2202" w:rsidRDefault="00D618E9" w:rsidP="006E2202">
      <w:pPr>
        <w:pStyle w:val="Akapitzlist"/>
        <w:numPr>
          <w:ilvl w:val="0"/>
          <w:numId w:val="12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Wykonawca dostarczy Zamawiającemu </w:t>
      </w: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 xml:space="preserve">nie </w:t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później </w:t>
      </w:r>
      <w:r w:rsidR="00C15887"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niż do 20 sierpnia </w:t>
      </w:r>
      <w:r w:rsidRPr="006E22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2020 roku </w:t>
      </w: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 xml:space="preserve">potwierdzenia odbioru broszur w instytucjach i od cudzoziemców biorących udział </w:t>
      </w:r>
      <w:r w:rsid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br/>
      </w:r>
      <w:r w:rsidRPr="006E220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 xml:space="preserve">w konferencji. Potwierdzenie odbioru będzie zawierało: imię i nazwisko, data odbioru, podpis; </w:t>
      </w:r>
    </w:p>
    <w:p w:rsidR="00C15887" w:rsidRPr="0008123B" w:rsidRDefault="00C15887" w:rsidP="006E2202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</w:p>
    <w:p w:rsidR="00963B71" w:rsidRPr="008B3FE4" w:rsidRDefault="00963B71" w:rsidP="006E220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B3FE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Szkolenie wolontariuszy </w:t>
      </w:r>
    </w:p>
    <w:p w:rsidR="00D618E9" w:rsidRPr="006E2202" w:rsidRDefault="00D618E9" w:rsidP="006E22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6E2202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W ramach wynajmu oraz przygotowania </w:t>
      </w:r>
      <w:proofErr w:type="spellStart"/>
      <w:r w:rsidRPr="006E2202">
        <w:rPr>
          <w:rFonts w:ascii="Arial Narrow" w:eastAsia="Calibri" w:hAnsi="Arial Narrow" w:cs="Times New Roman"/>
          <w:b/>
          <w:color w:val="000000"/>
          <w:sz w:val="24"/>
          <w:szCs w:val="24"/>
        </w:rPr>
        <w:t>sal</w:t>
      </w:r>
      <w:proofErr w:type="spellEnd"/>
      <w:r w:rsidRPr="006E2202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 na potrzeby przeprowadzenia </w:t>
      </w:r>
      <w:r w:rsidR="00AF19C9" w:rsidRPr="006E2202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dwóch szkoleń dla wolontariuszy </w:t>
      </w:r>
      <w:r w:rsidRPr="006E2202">
        <w:rPr>
          <w:rFonts w:ascii="Arial Narrow" w:eastAsia="Calibri" w:hAnsi="Arial Narrow" w:cs="Times New Roman"/>
          <w:b/>
          <w:color w:val="000000"/>
          <w:sz w:val="24"/>
          <w:szCs w:val="24"/>
        </w:rPr>
        <w:t>wykonawca w uzgodnieniu z Zamawiającym dokon</w:t>
      </w:r>
      <w:r w:rsidR="00963B71" w:rsidRPr="006E2202">
        <w:rPr>
          <w:rFonts w:ascii="Arial Narrow" w:eastAsia="Calibri" w:hAnsi="Arial Narrow" w:cs="Times New Roman"/>
          <w:b/>
          <w:color w:val="000000"/>
          <w:sz w:val="24"/>
          <w:szCs w:val="24"/>
        </w:rPr>
        <w:t>a rezerwacji sali szkoleniowej</w:t>
      </w:r>
      <w:r w:rsidRPr="006E2202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 na terenie miasta Kielce;</w:t>
      </w:r>
    </w:p>
    <w:p w:rsidR="00D618E9" w:rsidRPr="006E2202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6E2202">
        <w:rPr>
          <w:rFonts w:ascii="Arial Narrow" w:eastAsia="Calibri" w:hAnsi="Arial Narrow" w:cs="Times New Roman"/>
          <w:color w:val="000000"/>
          <w:sz w:val="24"/>
          <w:szCs w:val="24"/>
        </w:rPr>
        <w:t xml:space="preserve">wykonawca zapewni 20 miejsc siedzących dla wszystkich kandydatów na wolontariuszy oraz dla prowadzącego szkolenia; </w:t>
      </w:r>
    </w:p>
    <w:p w:rsidR="00D618E9" w:rsidRPr="008B3FE4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zamawiający wymaga, aby sala w której będą odbywały się szkolenia była wyposażona </w:t>
      </w:r>
      <w:r w:rsidR="006B4FA2" w:rsidRPr="008B3FE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br/>
      </w:r>
      <w:r w:rsidRPr="008B3FE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w klimatyzację i ogrzewanie z możliwością regulacji, ponadto </w:t>
      </w:r>
      <w:r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>przystosowana dla osób niepełnosprawnych z windą w zależności od miejsca, szatnią lub wieszakami na odzież wierzchnią;</w:t>
      </w:r>
    </w:p>
    <w:p w:rsidR="00D618E9" w:rsidRPr="008B3FE4" w:rsidRDefault="00D618E9" w:rsidP="006E22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wykonawca zapewni następujące urządzenia audiowizualne na czas trwania szkoleń:</w:t>
      </w:r>
      <w:r w:rsidR="00BE1568" w:rsidRPr="008B3FE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8B3FE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rzutn</w:t>
      </w:r>
      <w:r w:rsidR="00BE1568" w:rsidRPr="008B3FE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ik multimedialny wraz z ekranem, </w:t>
      </w:r>
      <w:r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>laptop z dostępem do Internetu</w:t>
      </w:r>
      <w:r w:rsidR="00BE1568" w:rsidRPr="008B3FE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, </w:t>
      </w:r>
      <w:r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flipchart </w:t>
      </w:r>
      <w:r w:rsidR="008B3FE4"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>z kompletem pisaków;</w:t>
      </w:r>
    </w:p>
    <w:p w:rsidR="00D618E9" w:rsidRPr="008B3FE4" w:rsidRDefault="00D618E9" w:rsidP="008B3FE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wykonawca przygotuje mównicę dla prowadzącego z miejscami siedzącymi oraz zestawem mikrofonowym;</w:t>
      </w:r>
    </w:p>
    <w:p w:rsidR="00D618E9" w:rsidRPr="008B3FE4" w:rsidRDefault="00D618E9" w:rsidP="008B3FE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zapewni aby sala była wyposażona w łatwy dostęp do mediów </w:t>
      </w:r>
      <w:r w:rsidRPr="008B3FE4">
        <w:rPr>
          <w:lang w:eastAsia="pl-PL"/>
        </w:rPr>
        <w:sym w:font="Symbol" w:char="F02D"/>
      </w:r>
      <w:r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m.in. gniazda sieciowe, połączenie z Internetem poprzez Wi-Fi lub stacjonarnie; </w:t>
      </w:r>
    </w:p>
    <w:p w:rsidR="00D618E9" w:rsidRPr="008B3FE4" w:rsidRDefault="00D618E9" w:rsidP="008B3FE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zapewniając salę na szkolenie musi zabezpieczyć w budynku, w którym będzie mieścić się sala węzeł sanitarny </w:t>
      </w:r>
      <w:r w:rsidRPr="008B3FE4">
        <w:rPr>
          <w:lang w:eastAsia="pl-PL"/>
        </w:rPr>
        <w:sym w:font="Symbol" w:char="F02D"/>
      </w:r>
      <w:r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WC, umywalka, artykuły higieniczne tj. papier toaletowy, mydło w płynie, ręczniki papierowe lub suszarka do rąk;</w:t>
      </w:r>
    </w:p>
    <w:p w:rsidR="00D618E9" w:rsidRPr="008B3FE4" w:rsidRDefault="00D618E9" w:rsidP="008B3FE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miejsce gdzie będzie mieściła się sala na </w:t>
      </w:r>
      <w:r w:rsidR="006312C4"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szkolenie </w:t>
      </w:r>
      <w:r w:rsidRPr="008B3FE4">
        <w:rPr>
          <w:rFonts w:ascii="Arial Narrow" w:eastAsia="Times New Roman" w:hAnsi="Arial Narrow" w:cs="Times New Roman"/>
          <w:sz w:val="24"/>
          <w:szCs w:val="24"/>
          <w:lang w:eastAsia="pl-PL"/>
        </w:rPr>
        <w:t>będzie podlegało akceptacji Zamawiającego;</w:t>
      </w:r>
      <w:r w:rsidRPr="008B3FE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D618E9" w:rsidRPr="008B3FE4" w:rsidRDefault="00D618E9" w:rsidP="008B3FE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wykonawca może korzystać z pomocy wyszkolonych już wolontariuszy na podstawie zawartego porozumienia i bez pobierania wynagrodzenia w zakresie np.: rekrutacji uczestników do projektu lub organizacji konferencji. Każdy wolontariusz musi mieć jasno określony zakres obowiązków;  </w:t>
      </w:r>
    </w:p>
    <w:p w:rsidR="00D618E9" w:rsidRPr="008B3FE4" w:rsidRDefault="00D618E9" w:rsidP="008B3FE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b/>
          <w:color w:val="000000"/>
          <w:sz w:val="24"/>
          <w:szCs w:val="24"/>
        </w:rPr>
        <w:t>W ramach obsługi logistyczno-organizacyjnej szkoleń</w:t>
      </w:r>
      <w:r w:rsidR="008B3FE4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 dla wolontariuszy</w:t>
      </w:r>
      <w:r w:rsidRPr="008B3FE4">
        <w:rPr>
          <w:rFonts w:ascii="Arial Narrow" w:eastAsia="Calibri" w:hAnsi="Arial Narrow" w:cs="Times New Roman"/>
          <w:b/>
          <w:color w:val="000000"/>
          <w:sz w:val="24"/>
          <w:szCs w:val="24"/>
        </w:rPr>
        <w:t>:</w:t>
      </w:r>
    </w:p>
    <w:p w:rsidR="00B35311" w:rsidRDefault="00B35311" w:rsidP="008B3FE4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color w:val="000000"/>
          <w:sz w:val="24"/>
          <w:szCs w:val="24"/>
        </w:rPr>
        <w:t>W</w:t>
      </w:r>
      <w:r w:rsidR="00D618E9" w:rsidRPr="008B3FE4">
        <w:rPr>
          <w:rFonts w:ascii="Arial Narrow" w:eastAsia="Calibri" w:hAnsi="Arial Narrow" w:cs="Times New Roman"/>
          <w:color w:val="000000"/>
          <w:sz w:val="24"/>
          <w:szCs w:val="24"/>
        </w:rPr>
        <w:t xml:space="preserve">ykonawca przygotuje zaproszenie dla potencjalnych kandydatów na wolontariuszy skierowane do młodzieży i studentów pochodzących z </w:t>
      </w:r>
      <w:r w:rsidR="00C15887" w:rsidRPr="008B3FE4">
        <w:rPr>
          <w:rFonts w:ascii="Arial Narrow" w:eastAsia="Calibri" w:hAnsi="Arial Narrow" w:cs="Times New Roman"/>
          <w:color w:val="000000"/>
          <w:sz w:val="24"/>
          <w:szCs w:val="24"/>
        </w:rPr>
        <w:t>państw trzecich, tj.: państw niebędących członkami Unii Europejskiej</w:t>
      </w:r>
      <w:r w:rsidR="00CC1A1B" w:rsidRPr="008B3FE4">
        <w:rPr>
          <w:rFonts w:ascii="Arial Narrow" w:eastAsia="Calibri" w:hAnsi="Arial Narrow" w:cs="Times New Roman"/>
          <w:color w:val="000000"/>
          <w:sz w:val="24"/>
          <w:szCs w:val="24"/>
        </w:rPr>
        <w:t xml:space="preserve"> oraz wywiesi zaproszenia na uczelniach wyższych oraz szkołach średnich</w:t>
      </w:r>
      <w:r w:rsidR="00D618E9" w:rsidRPr="008B3FE4">
        <w:rPr>
          <w:rFonts w:ascii="Arial Narrow" w:eastAsia="Calibri" w:hAnsi="Arial Narrow" w:cs="Times New Roman"/>
          <w:color w:val="000000"/>
          <w:sz w:val="24"/>
          <w:szCs w:val="24"/>
        </w:rPr>
        <w:t>. Łączna liczba wolontariuszy do przeszkolenia to 20 osób</w:t>
      </w:r>
      <w:r w:rsidR="002F2066">
        <w:rPr>
          <w:rFonts w:ascii="Arial Narrow" w:eastAsia="Calibri" w:hAnsi="Arial Narrow" w:cs="Times New Roman"/>
          <w:color w:val="000000"/>
          <w:sz w:val="24"/>
          <w:szCs w:val="24"/>
        </w:rPr>
        <w:t xml:space="preserve"> w terminie maj, czerwiec 2019r</w:t>
      </w:r>
      <w:r w:rsidR="00D618E9" w:rsidRPr="008B3FE4">
        <w:rPr>
          <w:rFonts w:ascii="Arial Narrow" w:eastAsia="Calibri" w:hAnsi="Arial Narrow" w:cs="Times New Roman"/>
          <w:color w:val="000000"/>
          <w:sz w:val="24"/>
          <w:szCs w:val="24"/>
        </w:rPr>
        <w:t xml:space="preserve">; </w:t>
      </w:r>
    </w:p>
    <w:p w:rsidR="00D618E9" w:rsidRDefault="00B35311" w:rsidP="008B3FE4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color w:val="000000"/>
          <w:sz w:val="24"/>
          <w:szCs w:val="24"/>
        </w:rPr>
        <w:t>W</w:t>
      </w:r>
      <w:r w:rsidR="00D618E9" w:rsidRPr="008B3FE4">
        <w:rPr>
          <w:rFonts w:ascii="Arial Narrow" w:eastAsia="Calibri" w:hAnsi="Arial Narrow" w:cs="Times New Roman"/>
          <w:color w:val="000000"/>
          <w:sz w:val="24"/>
          <w:szCs w:val="24"/>
        </w:rPr>
        <w:t>ykonawca przygotuje miejsce rejestracji uczestników;</w:t>
      </w:r>
    </w:p>
    <w:p w:rsidR="00D618E9" w:rsidRDefault="00F647B5" w:rsidP="008B3FE4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color w:val="000000"/>
          <w:sz w:val="24"/>
          <w:szCs w:val="24"/>
        </w:rPr>
        <w:t>W</w:t>
      </w:r>
      <w:r w:rsidR="00D618E9" w:rsidRPr="008B3FE4">
        <w:rPr>
          <w:rFonts w:ascii="Arial Narrow" w:eastAsia="Calibri" w:hAnsi="Arial Narrow" w:cs="Times New Roman"/>
          <w:color w:val="000000"/>
          <w:sz w:val="24"/>
          <w:szCs w:val="24"/>
        </w:rPr>
        <w:t>ykonawca umieści informacje o szkoleniu (tytuł, agenda) na terenie obiektu</w:t>
      </w:r>
      <w:r w:rsidR="00C15887" w:rsidRPr="008B3FE4">
        <w:rPr>
          <w:rFonts w:ascii="Arial Narrow" w:eastAsia="Calibri" w:hAnsi="Arial Narrow" w:cs="Times New Roman"/>
          <w:color w:val="000000"/>
          <w:sz w:val="24"/>
          <w:szCs w:val="24"/>
        </w:rPr>
        <w:t>,</w:t>
      </w:r>
      <w:r w:rsidR="00D618E9" w:rsidRPr="008B3FE4">
        <w:rPr>
          <w:rFonts w:ascii="Arial Narrow" w:eastAsia="Calibri" w:hAnsi="Arial Narrow" w:cs="Times New Roman"/>
          <w:color w:val="000000"/>
          <w:sz w:val="24"/>
          <w:szCs w:val="24"/>
        </w:rPr>
        <w:t xml:space="preserve"> w którym szkolenie zostanie zorganizowane;</w:t>
      </w:r>
    </w:p>
    <w:p w:rsidR="00D618E9" w:rsidRDefault="00F647B5" w:rsidP="008B3FE4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color w:val="000000"/>
          <w:sz w:val="24"/>
          <w:szCs w:val="24"/>
        </w:rPr>
        <w:lastRenderedPageBreak/>
        <w:t>W</w:t>
      </w:r>
      <w:r w:rsidR="00D618E9" w:rsidRPr="008B3FE4">
        <w:rPr>
          <w:rFonts w:ascii="Arial Narrow" w:eastAsia="Calibri" w:hAnsi="Arial Narrow" w:cs="Times New Roman"/>
          <w:color w:val="000000"/>
          <w:sz w:val="24"/>
          <w:szCs w:val="24"/>
        </w:rPr>
        <w:t>ykonawca zapewni stosowną opiekę osoby odpowiedzialnej za grupę szkoleniową tzw. Opiekuna, jednego na każdym szkoleniu posiadającego doświadczenie</w:t>
      </w:r>
      <w:r w:rsidR="00C15887" w:rsidRPr="008B3FE4"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="008B3FE4">
        <w:rPr>
          <w:rFonts w:ascii="Arial Narrow" w:eastAsia="Calibri" w:hAnsi="Arial Narrow" w:cs="Times New Roman"/>
          <w:color w:val="000000"/>
          <w:sz w:val="24"/>
          <w:szCs w:val="24"/>
        </w:rPr>
        <w:br/>
      </w:r>
      <w:r w:rsidR="00D618E9" w:rsidRPr="008B3FE4">
        <w:rPr>
          <w:rFonts w:ascii="Arial Narrow" w:eastAsia="Calibri" w:hAnsi="Arial Narrow" w:cs="Times New Roman"/>
          <w:color w:val="000000"/>
          <w:sz w:val="24"/>
          <w:szCs w:val="24"/>
        </w:rPr>
        <w:t>w organizacji i obsłudze szkoleń. Opiekun grupy będzie czuwać nad prawidłowym wykonaniem usługi, rozwiązywaniem ewentualnych problemów (zdarzenia losowe), jeśli takowe się pojawią w trakcie szkoleń;</w:t>
      </w:r>
    </w:p>
    <w:p w:rsidR="00D618E9" w:rsidRDefault="00F647B5" w:rsidP="008B3FE4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color w:val="000000"/>
          <w:sz w:val="24"/>
          <w:szCs w:val="24"/>
        </w:rPr>
        <w:t>W</w:t>
      </w:r>
      <w:r w:rsidR="00D618E9" w:rsidRPr="008B3FE4">
        <w:rPr>
          <w:rFonts w:ascii="Arial Narrow" w:eastAsia="Calibri" w:hAnsi="Arial Narrow" w:cs="Times New Roman"/>
          <w:color w:val="000000"/>
          <w:sz w:val="24"/>
          <w:szCs w:val="24"/>
        </w:rPr>
        <w:t xml:space="preserve">ykonawca jest zobowiązany do przygotowania i zebrania od uczestników szkolenia ankiet ewaluacyjnych. Ankiety muszą zawierać informacje dotyczące oceny organizacji szkolenia, ocenę przydatności praktycznej szkolenia, ocenę spełnienia oczekiwań wraz </w:t>
      </w:r>
      <w:r w:rsidR="00BE1568" w:rsidRPr="008B3FE4">
        <w:rPr>
          <w:rFonts w:ascii="Arial Narrow" w:eastAsia="Calibri" w:hAnsi="Arial Narrow" w:cs="Times New Roman"/>
          <w:color w:val="000000"/>
          <w:sz w:val="24"/>
          <w:szCs w:val="24"/>
        </w:rPr>
        <w:br/>
      </w:r>
      <w:r w:rsidR="00D618E9" w:rsidRPr="008B3FE4">
        <w:rPr>
          <w:rFonts w:ascii="Arial Narrow" w:eastAsia="Calibri" w:hAnsi="Arial Narrow" w:cs="Times New Roman"/>
          <w:color w:val="000000"/>
          <w:sz w:val="24"/>
          <w:szCs w:val="24"/>
        </w:rPr>
        <w:t xml:space="preserve">z opracowaniem wyników szkolenia; </w:t>
      </w:r>
    </w:p>
    <w:p w:rsidR="00D618E9" w:rsidRPr="008B3FE4" w:rsidRDefault="00D618E9" w:rsidP="008B3FE4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color w:val="000000"/>
          <w:sz w:val="24"/>
          <w:szCs w:val="24"/>
        </w:rPr>
        <w:t xml:space="preserve">wykonawca sporządzi listy obecności na szkoleniach, odbierze od kandydatów na wolontariuszy deklaracje uczestnictwa, a także przygotuje certyfikaty ukończenia szkoleń i wręczy je każdemu uczestnikowi. Kserokopie poświadczone za zgodność </w:t>
      </w:r>
      <w:r w:rsidR="008B3FE4">
        <w:rPr>
          <w:rFonts w:ascii="Arial Narrow" w:eastAsia="Calibri" w:hAnsi="Arial Narrow" w:cs="Times New Roman"/>
          <w:color w:val="000000"/>
          <w:sz w:val="24"/>
          <w:szCs w:val="24"/>
        </w:rPr>
        <w:br/>
      </w:r>
      <w:r w:rsidRPr="008B3FE4">
        <w:rPr>
          <w:rFonts w:ascii="Arial Narrow" w:eastAsia="Calibri" w:hAnsi="Arial Narrow" w:cs="Times New Roman"/>
          <w:color w:val="000000"/>
          <w:sz w:val="24"/>
          <w:szCs w:val="24"/>
        </w:rPr>
        <w:t xml:space="preserve">z oryginałem wszystkich w/w dokumentów Wykonawca przekaże Zamawiającemu </w:t>
      </w:r>
      <w:r w:rsidR="008B3FE4">
        <w:rPr>
          <w:rFonts w:ascii="Arial Narrow" w:eastAsia="Calibri" w:hAnsi="Arial Narrow" w:cs="Times New Roman"/>
          <w:color w:val="000000"/>
          <w:sz w:val="24"/>
          <w:szCs w:val="24"/>
        </w:rPr>
        <w:br/>
      </w:r>
      <w:r w:rsidRPr="008B3FE4">
        <w:rPr>
          <w:rFonts w:ascii="Arial Narrow" w:eastAsia="Calibri" w:hAnsi="Arial Narrow" w:cs="Times New Roman"/>
          <w:color w:val="000000"/>
          <w:sz w:val="24"/>
          <w:szCs w:val="24"/>
        </w:rPr>
        <w:t xml:space="preserve">w terminie do 2 dni roboczych po ukończeniu każdego szkolenia;  </w:t>
      </w:r>
    </w:p>
    <w:p w:rsidR="00D618E9" w:rsidRPr="008B3FE4" w:rsidRDefault="00D618E9" w:rsidP="008B3FE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8B3FE4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W ramach zapewnienia trenerów szkolenia </w:t>
      </w:r>
      <w:r w:rsidR="008B3FE4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dla wolontariuszy </w:t>
      </w:r>
      <w:r w:rsidRPr="008B3FE4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w uzgodnieniu </w:t>
      </w:r>
      <w:r w:rsidR="008B3FE4">
        <w:rPr>
          <w:rFonts w:ascii="Arial Narrow" w:eastAsia="Calibri" w:hAnsi="Arial Narrow" w:cs="Times New Roman"/>
          <w:b/>
          <w:color w:val="000000"/>
          <w:sz w:val="24"/>
          <w:szCs w:val="24"/>
        </w:rPr>
        <w:br/>
      </w:r>
      <w:r w:rsidRPr="008B3FE4">
        <w:rPr>
          <w:rFonts w:ascii="Arial Narrow" w:eastAsia="Calibri" w:hAnsi="Arial Narrow" w:cs="Times New Roman"/>
          <w:b/>
          <w:color w:val="000000"/>
          <w:sz w:val="24"/>
          <w:szCs w:val="24"/>
        </w:rPr>
        <w:t>z Zamawiającym:</w:t>
      </w:r>
    </w:p>
    <w:p w:rsidR="00D618E9" w:rsidRDefault="00D618E9" w:rsidP="008B3FE4">
      <w:pPr>
        <w:pStyle w:val="Akapitzlist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Arial Narrow" w:hAnsi="Arial Narrow" w:cs="Times New Roman"/>
          <w:bCs/>
          <w:sz w:val="24"/>
          <w:szCs w:val="24"/>
        </w:rPr>
      </w:pPr>
      <w:r w:rsidRPr="008B3FE4">
        <w:rPr>
          <w:rFonts w:ascii="Arial Narrow" w:hAnsi="Arial Narrow" w:cs="Times New Roman"/>
          <w:bCs/>
          <w:sz w:val="24"/>
          <w:szCs w:val="24"/>
        </w:rPr>
        <w:t>zamawiający wymaga, aby Wykonawca zapewnił trenerów szkolenia w dziedzinie wolontariatu;</w:t>
      </w:r>
    </w:p>
    <w:p w:rsidR="00D618E9" w:rsidRDefault="00D618E9" w:rsidP="008B3FE4">
      <w:pPr>
        <w:pStyle w:val="Akapitzlist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Arial Narrow" w:hAnsi="Arial Narrow" w:cs="Times New Roman"/>
          <w:bCs/>
          <w:sz w:val="24"/>
          <w:szCs w:val="24"/>
        </w:rPr>
      </w:pPr>
      <w:r w:rsidRPr="008B3FE4">
        <w:rPr>
          <w:rFonts w:ascii="Arial Narrow" w:hAnsi="Arial Narrow" w:cs="Times New Roman"/>
          <w:bCs/>
          <w:sz w:val="24"/>
          <w:szCs w:val="24"/>
        </w:rPr>
        <w:t>zamawiający wymaga aby Wykonawca przeprowadził dwa szkolenia w następującym zakresie:</w:t>
      </w:r>
    </w:p>
    <w:p w:rsidR="00D618E9" w:rsidRDefault="00D618E9" w:rsidP="008B3FE4">
      <w:pPr>
        <w:pStyle w:val="Akapitzlist"/>
        <w:numPr>
          <w:ilvl w:val="1"/>
          <w:numId w:val="26"/>
        </w:numPr>
        <w:spacing w:after="0" w:line="240" w:lineRule="auto"/>
        <w:ind w:left="1701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8B3FE4">
        <w:rPr>
          <w:rFonts w:ascii="Arial Narrow" w:hAnsi="Arial Narrow" w:cs="Times New Roman"/>
          <w:bCs/>
          <w:sz w:val="24"/>
          <w:szCs w:val="24"/>
        </w:rPr>
        <w:t>komunikacja interpersonalna;</w:t>
      </w:r>
    </w:p>
    <w:p w:rsidR="008B3FE4" w:rsidRDefault="00D618E9" w:rsidP="008B3FE4">
      <w:pPr>
        <w:pStyle w:val="Akapitzlist"/>
        <w:numPr>
          <w:ilvl w:val="1"/>
          <w:numId w:val="26"/>
        </w:numPr>
        <w:spacing w:after="0" w:line="240" w:lineRule="auto"/>
        <w:ind w:left="1701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8B3FE4">
        <w:rPr>
          <w:rFonts w:ascii="Arial Narrow" w:hAnsi="Arial Narrow" w:cs="Times New Roman"/>
          <w:bCs/>
          <w:sz w:val="24"/>
          <w:szCs w:val="24"/>
        </w:rPr>
        <w:t>wolontariat w pierwszych krokach – szkolenie dotyczące praw i obowiązków wolontariusza oraz odkrywania własnego potencjału do działań społecznych;</w:t>
      </w:r>
    </w:p>
    <w:p w:rsidR="00D618E9" w:rsidRPr="008B3FE4" w:rsidRDefault="00D618E9" w:rsidP="008B3FE4">
      <w:pPr>
        <w:pStyle w:val="Akapitzlist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Arial Narrow" w:hAnsi="Arial Narrow" w:cs="Times New Roman"/>
          <w:bCs/>
          <w:sz w:val="24"/>
          <w:szCs w:val="24"/>
        </w:rPr>
      </w:pPr>
      <w:r w:rsidRPr="008B3FE4">
        <w:rPr>
          <w:rFonts w:ascii="Arial Narrow" w:hAnsi="Arial Narrow" w:cs="Times New Roman"/>
          <w:bCs/>
          <w:sz w:val="24"/>
          <w:szCs w:val="24"/>
        </w:rPr>
        <w:t>zam</w:t>
      </w:r>
      <w:r w:rsidR="00BE1568" w:rsidRPr="008B3FE4">
        <w:rPr>
          <w:rFonts w:ascii="Arial Narrow" w:hAnsi="Arial Narrow" w:cs="Times New Roman"/>
          <w:bCs/>
          <w:sz w:val="24"/>
          <w:szCs w:val="24"/>
        </w:rPr>
        <w:t xml:space="preserve">awiający wymaga, aby prowadzący </w:t>
      </w:r>
      <w:r w:rsidRPr="008B3FE4">
        <w:rPr>
          <w:rFonts w:ascii="Arial Narrow" w:hAnsi="Arial Narrow" w:cs="Times New Roman"/>
          <w:sz w:val="24"/>
          <w:szCs w:val="24"/>
        </w:rPr>
        <w:t>przygotował kons</w:t>
      </w:r>
      <w:r w:rsidR="00BE1568" w:rsidRPr="008B3FE4">
        <w:rPr>
          <w:rFonts w:ascii="Arial Narrow" w:hAnsi="Arial Narrow" w:cs="Times New Roman"/>
          <w:sz w:val="24"/>
          <w:szCs w:val="24"/>
        </w:rPr>
        <w:t xml:space="preserve">pekt szkolenia oraz prezentację oraz </w:t>
      </w:r>
      <w:r w:rsidRPr="008B3FE4">
        <w:rPr>
          <w:rFonts w:ascii="Arial Narrow" w:hAnsi="Arial Narrow" w:cs="Times New Roman"/>
          <w:sz w:val="24"/>
          <w:szCs w:val="24"/>
        </w:rPr>
        <w:t xml:space="preserve">przeprowadził szkolenie wg. przygotowanego konspektu </w:t>
      </w:r>
      <w:r w:rsidR="008B3FE4">
        <w:rPr>
          <w:rFonts w:ascii="Arial Narrow" w:hAnsi="Arial Narrow" w:cs="Times New Roman"/>
          <w:sz w:val="24"/>
          <w:szCs w:val="24"/>
        </w:rPr>
        <w:br/>
      </w:r>
      <w:r w:rsidRPr="008B3FE4">
        <w:rPr>
          <w:rFonts w:ascii="Arial Narrow" w:hAnsi="Arial Narrow" w:cs="Times New Roman"/>
          <w:sz w:val="24"/>
          <w:szCs w:val="24"/>
        </w:rPr>
        <w:t xml:space="preserve">z kandydatami na </w:t>
      </w:r>
      <w:r w:rsidR="006B4FA2" w:rsidRPr="008B3FE4">
        <w:rPr>
          <w:rFonts w:ascii="Arial Narrow" w:hAnsi="Arial Narrow" w:cs="Times New Roman"/>
          <w:sz w:val="24"/>
          <w:szCs w:val="24"/>
        </w:rPr>
        <w:t>w</w:t>
      </w:r>
      <w:r w:rsidRPr="008B3FE4">
        <w:rPr>
          <w:rFonts w:ascii="Arial Narrow" w:hAnsi="Arial Narrow" w:cs="Times New Roman"/>
          <w:sz w:val="24"/>
          <w:szCs w:val="24"/>
        </w:rPr>
        <w:t>olontariuszy;</w:t>
      </w:r>
    </w:p>
    <w:p w:rsidR="00CC1A1B" w:rsidRPr="008B3FE4" w:rsidRDefault="00D618E9" w:rsidP="008B3FE4">
      <w:pPr>
        <w:pStyle w:val="Akapitzlist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Arial Narrow" w:hAnsi="Arial Narrow" w:cs="Times New Roman"/>
          <w:bCs/>
          <w:sz w:val="24"/>
          <w:szCs w:val="24"/>
        </w:rPr>
      </w:pPr>
      <w:r w:rsidRPr="008B3FE4">
        <w:rPr>
          <w:rFonts w:ascii="Arial Narrow" w:hAnsi="Arial Narrow" w:cs="Times New Roman"/>
          <w:sz w:val="24"/>
          <w:szCs w:val="24"/>
        </w:rPr>
        <w:t>zamawiający wymaga aby każde szkolenie było przeprowadzone w ciągu 6 godzin dydaktycznych. Łącznie obydwa szkolenia będą trwały 12 godzin dydaktycznych</w:t>
      </w:r>
      <w:r w:rsidR="00F647B5" w:rsidRPr="008B3FE4">
        <w:rPr>
          <w:rFonts w:ascii="Arial Narrow" w:hAnsi="Arial Narrow" w:cs="Times New Roman"/>
          <w:sz w:val="24"/>
          <w:szCs w:val="24"/>
        </w:rPr>
        <w:t>, w tym przerwy kawowe</w:t>
      </w:r>
      <w:r w:rsidR="001E727F" w:rsidRPr="008B3FE4">
        <w:rPr>
          <w:rFonts w:ascii="Arial Narrow" w:hAnsi="Arial Narrow" w:cs="Times New Roman"/>
          <w:sz w:val="24"/>
          <w:szCs w:val="24"/>
        </w:rPr>
        <w:t xml:space="preserve"> i obiadowa</w:t>
      </w:r>
      <w:r w:rsidR="00F647B5" w:rsidRPr="008B3FE4">
        <w:rPr>
          <w:rFonts w:ascii="Arial Narrow" w:hAnsi="Arial Narrow" w:cs="Times New Roman"/>
          <w:sz w:val="24"/>
          <w:szCs w:val="24"/>
        </w:rPr>
        <w:t>;</w:t>
      </w:r>
    </w:p>
    <w:p w:rsidR="00D618E9" w:rsidRPr="008B3FE4" w:rsidRDefault="00D618E9" w:rsidP="008B3FE4">
      <w:pPr>
        <w:pStyle w:val="Akapitzlist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Arial Narrow" w:hAnsi="Arial Narrow" w:cs="Times New Roman"/>
          <w:bCs/>
          <w:sz w:val="24"/>
          <w:szCs w:val="24"/>
        </w:rPr>
      </w:pPr>
      <w:r w:rsidRPr="008B3FE4">
        <w:rPr>
          <w:rFonts w:ascii="Arial Narrow" w:hAnsi="Arial Narrow" w:cs="Times New Roman"/>
          <w:bCs/>
          <w:sz w:val="24"/>
          <w:szCs w:val="24"/>
        </w:rPr>
        <w:t xml:space="preserve">zamawiający wymaga aby </w:t>
      </w:r>
      <w:r w:rsidRPr="008B3FE4">
        <w:rPr>
          <w:rFonts w:ascii="Arial Narrow" w:hAnsi="Arial Narrow" w:cs="Times New Roman"/>
          <w:sz w:val="24"/>
          <w:szCs w:val="24"/>
        </w:rPr>
        <w:t>przygotowane konspekty szkoleń zostały dostarczone</w:t>
      </w:r>
      <w:r w:rsidR="00CC1A1B" w:rsidRPr="008B3FE4">
        <w:rPr>
          <w:rFonts w:ascii="Arial Narrow" w:hAnsi="Arial Narrow" w:cs="Times New Roman"/>
          <w:sz w:val="24"/>
          <w:szCs w:val="24"/>
        </w:rPr>
        <w:t xml:space="preserve"> do siedziby </w:t>
      </w:r>
      <w:r w:rsidR="006B4FA2" w:rsidRPr="008B3FE4">
        <w:rPr>
          <w:rFonts w:ascii="Arial Narrow" w:hAnsi="Arial Narrow" w:cs="Times New Roman"/>
          <w:sz w:val="24"/>
          <w:szCs w:val="24"/>
        </w:rPr>
        <w:t>Zamawiającego</w:t>
      </w:r>
      <w:r w:rsidR="007F4519" w:rsidRPr="008B3FE4">
        <w:rPr>
          <w:rFonts w:ascii="Arial Narrow" w:hAnsi="Arial Narrow" w:cs="Times New Roman"/>
          <w:sz w:val="24"/>
          <w:szCs w:val="24"/>
        </w:rPr>
        <w:t xml:space="preserve"> co najmniej na 5 </w:t>
      </w:r>
      <w:r w:rsidRPr="008B3FE4">
        <w:rPr>
          <w:rFonts w:ascii="Arial Narrow" w:hAnsi="Arial Narrow" w:cs="Times New Roman"/>
          <w:sz w:val="24"/>
          <w:szCs w:val="24"/>
        </w:rPr>
        <w:t>dni roboczych przed planowanym szkoleniem;</w:t>
      </w:r>
    </w:p>
    <w:p w:rsidR="00D618E9" w:rsidRPr="008B3FE4" w:rsidRDefault="00D618E9" w:rsidP="008B3FE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  <w:r w:rsidRPr="008B3FE4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>W ramach przygotowania pakietu materiałów dla każdego z uczestników szkolenia</w:t>
      </w:r>
      <w:r w:rsidR="008B3FE4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 xml:space="preserve"> dla wolontariuszy</w:t>
      </w:r>
      <w:r w:rsidRPr="008B3FE4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>:</w:t>
      </w:r>
    </w:p>
    <w:p w:rsidR="00D618E9" w:rsidRPr="00EA4B44" w:rsidRDefault="00D618E9" w:rsidP="008B3FE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 w:rsidRPr="00EA4B4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zamawiający wymaga aby Wykonawca przygotował komplet materiałów szkoleniowych dla uczestników. Pakiet jest obowiązkowy i powinien składać się co najmniej z:</w:t>
      </w:r>
    </w:p>
    <w:p w:rsidR="00D618E9" w:rsidRPr="00EA4B44" w:rsidRDefault="00D618E9" w:rsidP="008B3FE4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A4B44">
        <w:rPr>
          <w:rFonts w:ascii="Arial Narrow" w:hAnsi="Arial Narrow" w:cs="Times New Roman"/>
          <w:sz w:val="24"/>
          <w:szCs w:val="24"/>
        </w:rPr>
        <w:t xml:space="preserve">notatnika min. 40 stron, format A4 w linię lub kratkę, opatrzony logo programu,  </w:t>
      </w:r>
    </w:p>
    <w:p w:rsidR="00D618E9" w:rsidRPr="00EA4B44" w:rsidRDefault="007160AB" w:rsidP="008B3FE4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A4B44">
        <w:rPr>
          <w:rFonts w:ascii="Arial Narrow" w:hAnsi="Arial Narrow" w:cs="Times New Roman"/>
          <w:sz w:val="24"/>
          <w:szCs w:val="24"/>
        </w:rPr>
        <w:t>materiały szkoleniowe</w:t>
      </w:r>
      <w:r w:rsidR="00D618E9" w:rsidRPr="00EA4B44">
        <w:rPr>
          <w:rFonts w:ascii="Arial Narrow" w:hAnsi="Arial Narrow" w:cs="Times New Roman"/>
          <w:sz w:val="24"/>
          <w:szCs w:val="24"/>
        </w:rPr>
        <w:t xml:space="preserve">; </w:t>
      </w:r>
    </w:p>
    <w:p w:rsidR="00D618E9" w:rsidRDefault="00D618E9" w:rsidP="008B3FE4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A4B44">
        <w:rPr>
          <w:rFonts w:ascii="Arial Narrow" w:hAnsi="Arial Narrow" w:cs="Times New Roman"/>
          <w:sz w:val="24"/>
          <w:szCs w:val="24"/>
        </w:rPr>
        <w:t>długopisu  z nadrukiem</w:t>
      </w:r>
      <w:r w:rsidRPr="00AE7936">
        <w:rPr>
          <w:rFonts w:ascii="Arial Narrow" w:hAnsi="Arial Narrow" w:cs="Times New Roman"/>
          <w:sz w:val="24"/>
          <w:szCs w:val="24"/>
        </w:rPr>
        <w:t>: „Fundusz Azylu, Migracji i Integracji”;</w:t>
      </w:r>
    </w:p>
    <w:p w:rsidR="00D618E9" w:rsidRDefault="00D618E9" w:rsidP="008B3FE4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E7936">
        <w:rPr>
          <w:rFonts w:ascii="Arial Narrow" w:hAnsi="Arial Narrow" w:cs="Times New Roman"/>
          <w:sz w:val="24"/>
          <w:szCs w:val="24"/>
        </w:rPr>
        <w:t xml:space="preserve">teczki papierowej z  logo programu, tekst </w:t>
      </w:r>
      <w:r w:rsidRPr="00AE7936">
        <w:rPr>
          <w:rFonts w:ascii="Arial Narrow" w:hAnsi="Arial Narrow" w:cs="Times New Roman"/>
          <w:i/>
          <w:sz w:val="24"/>
          <w:szCs w:val="24"/>
        </w:rPr>
        <w:t>„Bezpieczna przystań”</w:t>
      </w:r>
      <w:r w:rsidRPr="00AE7936">
        <w:rPr>
          <w:rFonts w:ascii="Arial Narrow" w:hAnsi="Arial Narrow" w:cs="Times New Roman"/>
          <w:sz w:val="24"/>
          <w:szCs w:val="24"/>
        </w:rPr>
        <w:t xml:space="preserve"> oraz tekst: „Projekt nr 2/8-2017/OG-</w:t>
      </w:r>
      <w:r w:rsidRPr="00AE7936">
        <w:rPr>
          <w:rFonts w:ascii="Arial Narrow" w:hAnsi="Arial Narrow" w:cs="Times New Roman"/>
          <w:i/>
          <w:sz w:val="24"/>
          <w:szCs w:val="24"/>
        </w:rPr>
        <w:t xml:space="preserve">FAMI „Wsparcie integracji cudzoziemców w województwie świętokrzyskim” </w:t>
      </w:r>
      <w:r w:rsidRPr="00AE7936">
        <w:rPr>
          <w:rFonts w:ascii="Arial Narrow" w:hAnsi="Arial Narrow" w:cs="Times New Roman"/>
          <w:sz w:val="24"/>
          <w:szCs w:val="24"/>
        </w:rPr>
        <w:t xml:space="preserve">współfinansowany z Programu Krajowego Funduszu Azylu, Migracji </w:t>
      </w:r>
      <w:r w:rsidR="007F4519">
        <w:rPr>
          <w:rFonts w:ascii="Arial Narrow" w:hAnsi="Arial Narrow" w:cs="Times New Roman"/>
          <w:sz w:val="24"/>
          <w:szCs w:val="24"/>
        </w:rPr>
        <w:br/>
      </w:r>
      <w:r w:rsidRPr="00AE7936">
        <w:rPr>
          <w:rFonts w:ascii="Arial Narrow" w:hAnsi="Arial Narrow" w:cs="Times New Roman"/>
          <w:sz w:val="24"/>
          <w:szCs w:val="24"/>
        </w:rPr>
        <w:t>i Integracji”;</w:t>
      </w:r>
    </w:p>
    <w:p w:rsidR="00D618E9" w:rsidRDefault="00D618E9" w:rsidP="008B3FE4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E7936">
        <w:rPr>
          <w:rFonts w:ascii="Arial Narrow" w:hAnsi="Arial Narrow" w:cs="Times New Roman"/>
          <w:sz w:val="24"/>
          <w:szCs w:val="24"/>
        </w:rPr>
        <w:lastRenderedPageBreak/>
        <w:t xml:space="preserve">ponadto każdy uczestnik szkolenia otrzyma certyfikat uczestnictwa w szkoleniu, który będzie zawierał co najmniej: imię i nazwisko wolontariusza, nazwę Wykonawcy, </w:t>
      </w:r>
      <w:r w:rsidR="001E727F" w:rsidRPr="00AE7936">
        <w:rPr>
          <w:rFonts w:ascii="Arial Narrow" w:hAnsi="Arial Narrow" w:cs="Times New Roman"/>
          <w:sz w:val="24"/>
          <w:szCs w:val="24"/>
        </w:rPr>
        <w:t>tytuł szkolenia,</w:t>
      </w:r>
      <w:r w:rsidRPr="00AE7936">
        <w:rPr>
          <w:rFonts w:ascii="Arial Narrow" w:hAnsi="Arial Narrow" w:cs="Times New Roman"/>
          <w:sz w:val="24"/>
          <w:szCs w:val="24"/>
        </w:rPr>
        <w:t xml:space="preserve"> podpis wykładowcy, datę szkolenia </w:t>
      </w:r>
      <w:r w:rsidRPr="0008123B">
        <w:sym w:font="Symbol" w:char="F02D"/>
      </w:r>
      <w:r w:rsidRPr="00AE7936">
        <w:rPr>
          <w:rFonts w:ascii="Arial Narrow" w:hAnsi="Arial Narrow" w:cs="Times New Roman"/>
          <w:sz w:val="24"/>
          <w:szCs w:val="24"/>
        </w:rPr>
        <w:t xml:space="preserve"> zawierające dodatkowo logo programu, tekst </w:t>
      </w:r>
      <w:r w:rsidRPr="00AE7936">
        <w:rPr>
          <w:rFonts w:ascii="Arial Narrow" w:hAnsi="Arial Narrow" w:cs="Times New Roman"/>
          <w:i/>
          <w:sz w:val="24"/>
          <w:szCs w:val="24"/>
        </w:rPr>
        <w:t>„Bezpieczna przystań”</w:t>
      </w:r>
      <w:r w:rsidRPr="00AE7936">
        <w:rPr>
          <w:rFonts w:ascii="Arial Narrow" w:hAnsi="Arial Narrow" w:cs="Times New Roman"/>
          <w:sz w:val="24"/>
          <w:szCs w:val="24"/>
        </w:rPr>
        <w:t xml:space="preserve"> oraz</w:t>
      </w:r>
      <w:r w:rsidRPr="00AE7936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AE7936">
        <w:rPr>
          <w:rFonts w:ascii="Arial Narrow" w:hAnsi="Arial Narrow" w:cs="Times New Roman"/>
          <w:sz w:val="24"/>
          <w:szCs w:val="24"/>
        </w:rPr>
        <w:t>tekst: „Projekt nr 2/8-2017/OG-</w:t>
      </w:r>
      <w:r w:rsidRPr="00AE7936">
        <w:rPr>
          <w:rFonts w:ascii="Arial Narrow" w:hAnsi="Arial Narrow" w:cs="Times New Roman"/>
          <w:i/>
          <w:sz w:val="24"/>
          <w:szCs w:val="24"/>
        </w:rPr>
        <w:t xml:space="preserve">FAMI „Wsparcie integracji cudzoziemców w województwie świętokrzyskim” </w:t>
      </w:r>
      <w:r w:rsidRPr="00AE7936">
        <w:rPr>
          <w:rFonts w:ascii="Arial Narrow" w:hAnsi="Arial Narrow" w:cs="Times New Roman"/>
          <w:sz w:val="24"/>
          <w:szCs w:val="24"/>
        </w:rPr>
        <w:t>współfinansowany z Programu Krajowego Funduszu Azylu, Migracji i Integracji”;</w:t>
      </w:r>
    </w:p>
    <w:p w:rsidR="00D618E9" w:rsidRDefault="00D618E9" w:rsidP="00EA4B4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A4B44">
        <w:rPr>
          <w:rFonts w:ascii="Arial Narrow" w:hAnsi="Arial Narrow" w:cs="Times New Roman"/>
          <w:sz w:val="24"/>
          <w:szCs w:val="24"/>
        </w:rPr>
        <w:t>wykonawca przekaże Zamawiającemu do akceptacji w wersji elektronicznej projekt graficzny ww. mate</w:t>
      </w:r>
      <w:r w:rsidR="007F4519" w:rsidRPr="00EA4B44">
        <w:rPr>
          <w:rFonts w:ascii="Arial Narrow" w:hAnsi="Arial Narrow" w:cs="Times New Roman"/>
          <w:sz w:val="24"/>
          <w:szCs w:val="24"/>
        </w:rPr>
        <w:t>riałów w terminie co najmniej 10</w:t>
      </w:r>
      <w:r w:rsidRPr="00EA4B44">
        <w:rPr>
          <w:rFonts w:ascii="Arial Narrow" w:hAnsi="Arial Narrow" w:cs="Times New Roman"/>
          <w:sz w:val="24"/>
          <w:szCs w:val="24"/>
        </w:rPr>
        <w:t xml:space="preserve"> dni roboczych przed rozpoczęciem szkolenia;</w:t>
      </w:r>
    </w:p>
    <w:p w:rsidR="00D618E9" w:rsidRPr="00EA4B44" w:rsidRDefault="00D618E9" w:rsidP="00EA4B4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A4B44">
        <w:rPr>
          <w:rFonts w:ascii="Arial Narrow" w:hAnsi="Arial Narrow" w:cs="Times New Roman"/>
          <w:sz w:val="24"/>
          <w:szCs w:val="24"/>
        </w:rPr>
        <w:t xml:space="preserve">zamawiający ma prawo zgłaszać uwagi i zastrzeżenia do przedstawionego przez Wykonawcę projektu ww. materiałów; </w:t>
      </w:r>
    </w:p>
    <w:p w:rsidR="00D618E9" w:rsidRPr="00EA4B44" w:rsidRDefault="00D618E9" w:rsidP="00EA4B44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EA4B44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W ramach świadczenia usługi gastronomicznej w trakcie szkoleń Wykonawca zapewni: dwie przerwy tj.: kawową oraz obiadową dla 20 osób, wg poniższej specyfikacji, jako przyjętego standardu: </w:t>
      </w:r>
    </w:p>
    <w:p w:rsidR="00D618E9" w:rsidRPr="00EA4B44" w:rsidRDefault="00D618E9" w:rsidP="00EA4B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EA4B4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ciągły serwis kawowy:</w:t>
      </w:r>
    </w:p>
    <w:p w:rsidR="00D618E9" w:rsidRDefault="00D618E9" w:rsidP="00EA4B44">
      <w:pPr>
        <w:pStyle w:val="Akapitzlist"/>
        <w:numPr>
          <w:ilvl w:val="3"/>
          <w:numId w:val="10"/>
        </w:numPr>
        <w:spacing w:after="0" w:line="240" w:lineRule="auto"/>
        <w:ind w:left="1843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7936">
        <w:rPr>
          <w:rFonts w:ascii="Arial Narrow" w:eastAsia="Times New Roman" w:hAnsi="Arial Narrow" w:cs="Times New Roman"/>
          <w:sz w:val="24"/>
          <w:szCs w:val="24"/>
          <w:lang w:eastAsia="pl-PL"/>
        </w:rPr>
        <w:t>ciastka kruche w różnym asortymencie (co najmniej 150 g/os.);</w:t>
      </w:r>
    </w:p>
    <w:p w:rsidR="00D618E9" w:rsidRDefault="00D618E9" w:rsidP="00EA4B44">
      <w:pPr>
        <w:pStyle w:val="Akapitzlist"/>
        <w:numPr>
          <w:ilvl w:val="3"/>
          <w:numId w:val="10"/>
        </w:numPr>
        <w:spacing w:after="0" w:line="240" w:lineRule="auto"/>
        <w:ind w:left="1843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Times New Roman" w:hAnsi="Arial Narrow" w:cs="Times New Roman"/>
          <w:sz w:val="24"/>
          <w:szCs w:val="24"/>
          <w:lang w:eastAsia="pl-PL"/>
        </w:rPr>
        <w:t>ciasto dwa rodzaje (co najmniej 100g na osobę);</w:t>
      </w:r>
    </w:p>
    <w:p w:rsidR="00D618E9" w:rsidRDefault="00D618E9" w:rsidP="00EA4B44">
      <w:pPr>
        <w:pStyle w:val="Akapitzlist"/>
        <w:numPr>
          <w:ilvl w:val="3"/>
          <w:numId w:val="10"/>
        </w:numPr>
        <w:spacing w:after="0" w:line="240" w:lineRule="auto"/>
        <w:ind w:left="1843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napoje gorące: kawa, herbata, (łącznie, co najmniej 150 ml/os.); </w:t>
      </w:r>
    </w:p>
    <w:p w:rsidR="00D618E9" w:rsidRDefault="00D618E9" w:rsidP="00EA4B44">
      <w:pPr>
        <w:pStyle w:val="Akapitzlist"/>
        <w:numPr>
          <w:ilvl w:val="3"/>
          <w:numId w:val="10"/>
        </w:numPr>
        <w:spacing w:after="0" w:line="240" w:lineRule="auto"/>
        <w:ind w:left="1843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Times New Roman" w:hAnsi="Arial Narrow" w:cs="Times New Roman"/>
          <w:sz w:val="24"/>
          <w:szCs w:val="24"/>
          <w:lang w:eastAsia="pl-PL"/>
        </w:rPr>
        <w:t>dodatki</w:t>
      </w:r>
      <w:r w:rsidRPr="00EA4B4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 xml:space="preserve"> do napojów ciepłych: śmietanka do kawy 10 ml/os.; cukier 15 g/os.; cytryna plasterek/os</w:t>
      </w:r>
      <w:r w:rsidRPr="00EA4B44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D618E9" w:rsidRDefault="00D618E9" w:rsidP="00EA4B44">
      <w:pPr>
        <w:pStyle w:val="Akapitzlist"/>
        <w:numPr>
          <w:ilvl w:val="3"/>
          <w:numId w:val="10"/>
        </w:numPr>
        <w:spacing w:after="0" w:line="240" w:lineRule="auto"/>
        <w:ind w:left="1843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Times New Roman" w:hAnsi="Arial Narrow" w:cs="Times New Roman"/>
          <w:sz w:val="24"/>
          <w:szCs w:val="24"/>
          <w:lang w:eastAsia="pl-PL"/>
        </w:rPr>
        <w:t>wodę niegazowaną</w:t>
      </w:r>
      <w:r w:rsidR="001E727F" w:rsidRPr="00EA4B4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EA4B44">
        <w:rPr>
          <w:rFonts w:ascii="Arial Narrow" w:eastAsia="Times New Roman" w:hAnsi="Arial Narrow" w:cs="Times New Roman"/>
          <w:sz w:val="24"/>
          <w:szCs w:val="24"/>
          <w:lang w:eastAsia="pl-PL"/>
        </w:rPr>
        <w:t>i gazowaną podawaną w małych butelkach (co najmniej 0,5 l/os.);</w:t>
      </w:r>
    </w:p>
    <w:p w:rsidR="00AE7936" w:rsidRDefault="00D618E9" w:rsidP="00EA4B44">
      <w:pPr>
        <w:pStyle w:val="Akapitzlist"/>
        <w:numPr>
          <w:ilvl w:val="3"/>
          <w:numId w:val="10"/>
        </w:numPr>
        <w:spacing w:after="0" w:line="240" w:lineRule="auto"/>
        <w:ind w:left="1843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Times New Roman" w:hAnsi="Arial Narrow" w:cs="Times New Roman"/>
          <w:sz w:val="24"/>
          <w:szCs w:val="24"/>
          <w:lang w:eastAsia="pl-PL"/>
        </w:rPr>
        <w:t>soki owocowe: dwa rodzaje soków 100% wyprodukowanych częściowo z soku zagęszczonego, bez dodatku cukru (łącznie co najmniej 300 ml/os.);</w:t>
      </w:r>
    </w:p>
    <w:p w:rsidR="00D618E9" w:rsidRPr="00EA4B44" w:rsidRDefault="00D618E9" w:rsidP="00EA4B44">
      <w:pPr>
        <w:pStyle w:val="Akapitzlist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hAnsi="Arial Narrow" w:cs="Times New Roman"/>
          <w:color w:val="000000"/>
          <w:sz w:val="24"/>
          <w:szCs w:val="24"/>
        </w:rPr>
        <w:t xml:space="preserve">obiad jednodaniowy w formie bufetu. Przerwa obiadowa powinna trwać nie krócej niż 45 minut i nie dłużej niż 1 godzinę. Obiad dla każdego uczestnika powinien składać się co najmniej z: </w:t>
      </w:r>
    </w:p>
    <w:p w:rsidR="00D618E9" w:rsidRDefault="00D618E9" w:rsidP="00EA4B44">
      <w:pPr>
        <w:pStyle w:val="Akapitzlist"/>
        <w:numPr>
          <w:ilvl w:val="4"/>
          <w:numId w:val="19"/>
        </w:numPr>
        <w:spacing w:after="0" w:line="240" w:lineRule="auto"/>
        <w:ind w:left="1843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Times New Roman" w:hAnsi="Arial Narrow" w:cs="Times New Roman"/>
          <w:sz w:val="24"/>
          <w:szCs w:val="24"/>
          <w:lang w:eastAsia="pl-PL"/>
        </w:rPr>
        <w:t>surówka (co najmniej 200g na osobę);</w:t>
      </w:r>
    </w:p>
    <w:p w:rsidR="00D618E9" w:rsidRDefault="00D618E9" w:rsidP="00EA4B44">
      <w:pPr>
        <w:pStyle w:val="Akapitzlist"/>
        <w:numPr>
          <w:ilvl w:val="4"/>
          <w:numId w:val="19"/>
        </w:numPr>
        <w:spacing w:after="0" w:line="240" w:lineRule="auto"/>
        <w:ind w:left="1843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Times New Roman" w:hAnsi="Arial Narrow" w:cs="Times New Roman"/>
          <w:sz w:val="24"/>
          <w:szCs w:val="24"/>
          <w:lang w:eastAsia="pl-PL"/>
        </w:rPr>
        <w:t>ziemniaki lub ryż lub kasza (co najmniej 250 g na osobę);</w:t>
      </w:r>
    </w:p>
    <w:p w:rsidR="007160AB" w:rsidRDefault="00D618E9" w:rsidP="00EA4B44">
      <w:pPr>
        <w:pStyle w:val="Akapitzlist"/>
        <w:numPr>
          <w:ilvl w:val="4"/>
          <w:numId w:val="19"/>
        </w:numPr>
        <w:spacing w:after="0" w:line="240" w:lineRule="auto"/>
        <w:ind w:left="1843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Times New Roman" w:hAnsi="Arial Narrow" w:cs="Times New Roman"/>
          <w:sz w:val="24"/>
          <w:szCs w:val="24"/>
          <w:lang w:eastAsia="pl-PL"/>
        </w:rPr>
        <w:t>mięso lub ryba (co najmniej 150g na osobę);</w:t>
      </w:r>
    </w:p>
    <w:p w:rsidR="00D618E9" w:rsidRPr="00EA4B44" w:rsidRDefault="00D618E9" w:rsidP="00EA4B44">
      <w:pPr>
        <w:pStyle w:val="Akapitzlist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hAnsi="Arial Narrow" w:cs="Times New Roman"/>
          <w:color w:val="000000"/>
          <w:sz w:val="24"/>
          <w:szCs w:val="24"/>
        </w:rPr>
        <w:t xml:space="preserve">catering dla każdego uczestnika powinien być podawany na ciepło </w:t>
      </w:r>
      <w:r w:rsidRPr="00EA4B44">
        <w:rPr>
          <w:rFonts w:ascii="Arial Narrow" w:hAnsi="Arial Narrow" w:cs="Times New Roman"/>
          <w:color w:val="000000"/>
          <w:sz w:val="24"/>
          <w:szCs w:val="24"/>
        </w:rPr>
        <w:br/>
        <w:t>w pojemnikach jednorazowych z kompletem sztućców i serwetek;</w:t>
      </w:r>
    </w:p>
    <w:p w:rsidR="00D618E9" w:rsidRPr="00EA4B44" w:rsidRDefault="00D618E9" w:rsidP="00EA4B44">
      <w:pPr>
        <w:pStyle w:val="Akapitzlist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hAnsi="Arial Narrow" w:cs="Times New Roman"/>
          <w:color w:val="000000"/>
          <w:sz w:val="24"/>
          <w:szCs w:val="24"/>
        </w:rPr>
        <w:t>zamawiający zapewni miejsce do cateringu w czasie i miejscu odbywania szkoleń  uzgodnionym z Zamawiającym;</w:t>
      </w:r>
    </w:p>
    <w:p w:rsidR="00D618E9" w:rsidRPr="00EA4B44" w:rsidRDefault="00D618E9" w:rsidP="00EA4B44">
      <w:pPr>
        <w:pStyle w:val="Akapitzlist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Calibri" w:hAnsi="Arial Narrow" w:cs="Times New Roman"/>
          <w:color w:val="000000"/>
          <w:sz w:val="24"/>
          <w:szCs w:val="24"/>
        </w:rPr>
        <w:t>wykonawca zapewni odpowiednią liczbę stołów i krzeseł dostosowaną do ilości artykułów spożywczych;</w:t>
      </w:r>
    </w:p>
    <w:p w:rsidR="00D618E9" w:rsidRPr="00EA4B44" w:rsidRDefault="00D618E9" w:rsidP="00EA4B44">
      <w:pPr>
        <w:pStyle w:val="Akapitzlist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Calibri" w:hAnsi="Arial Narrow" w:cs="Times New Roman"/>
          <w:color w:val="000000"/>
          <w:sz w:val="24"/>
          <w:szCs w:val="24"/>
        </w:rPr>
        <w:t>wykonawca zapewni obsługę kelnerską w trakcie świadczenia usługi, co najmniej 1 kelner przypadający na jedno szkolenie;</w:t>
      </w:r>
    </w:p>
    <w:p w:rsidR="00D618E9" w:rsidRPr="00EA4B44" w:rsidRDefault="00D618E9" w:rsidP="00EA4B44">
      <w:pPr>
        <w:pStyle w:val="Akapitzlist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Calibri" w:hAnsi="Arial Narrow" w:cs="Times New Roman"/>
          <w:color w:val="000000"/>
          <w:sz w:val="24"/>
          <w:szCs w:val="24"/>
        </w:rPr>
        <w:t>wykonawca zapewni dowóz posiłków oraz ich podanie (temperatura posiłków ma być dostosowana odpowiednio do dania) na miejsce realizacji zamówienia;</w:t>
      </w:r>
    </w:p>
    <w:p w:rsidR="00D618E9" w:rsidRPr="00EA4B44" w:rsidRDefault="00D618E9" w:rsidP="00EA4B44">
      <w:pPr>
        <w:pStyle w:val="Akapitzlist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Calibri" w:hAnsi="Arial Narrow" w:cs="Times New Roman"/>
          <w:color w:val="000000"/>
          <w:sz w:val="24"/>
          <w:szCs w:val="24"/>
        </w:rPr>
        <w:t>wykonawca po zakończeniu szkoleń doprowadzi miejsce świadczenia usługi do stanu sprzed rozpoczęcia jej świadczenia (w szczególności odbierze naczynia i sztućce oraz inne materiały będące własnością Wykonawcy);</w:t>
      </w:r>
    </w:p>
    <w:p w:rsidR="00AF19C9" w:rsidRPr="00EA4B44" w:rsidRDefault="00D618E9" w:rsidP="00EA4B44">
      <w:pPr>
        <w:pStyle w:val="Akapitzlist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A4B44">
        <w:rPr>
          <w:rFonts w:ascii="Arial Narrow" w:eastAsia="Calibri" w:hAnsi="Arial Narrow" w:cs="Times New Roman"/>
          <w:color w:val="000000"/>
          <w:sz w:val="24"/>
          <w:szCs w:val="24"/>
        </w:rPr>
        <w:lastRenderedPageBreak/>
        <w:t>zamawiający nie pokrywa w ramach oddzielnej odpłatności kosztów Wykonawcy związanych z opłatami drogowymi oraz opłatami parkingowymi;</w:t>
      </w:r>
    </w:p>
    <w:p w:rsidR="00AF19C9" w:rsidRPr="00EA4B44" w:rsidRDefault="00AF19C9" w:rsidP="006E2202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4B4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Utworzenie bazy instytucji </w:t>
      </w:r>
    </w:p>
    <w:p w:rsidR="00D618E9" w:rsidRDefault="00D618E9" w:rsidP="00EA4B44">
      <w:pPr>
        <w:pStyle w:val="Akapitzlist"/>
        <w:numPr>
          <w:ilvl w:val="2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4B4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Wykonawca w ramach utworzenia bazy danych instytucji, podmiotów </w:t>
      </w:r>
      <w:r w:rsidRPr="00EA4B4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>i organizacji pozarządowych, z usług których będą mogli skorzystać cudzoziemcy sporządzi</w:t>
      </w:r>
      <w:r w:rsidR="00EA4B4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</w:p>
    <w:p w:rsidR="00D618E9" w:rsidRDefault="00EA4B44" w:rsidP="00EA4B44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wykaz </w:t>
      </w:r>
      <w:r w:rsidR="00D618E9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>instytucji publicznych działających na rzecz cudzoziemców</w:t>
      </w:r>
      <w:r w:rsidR="004C2463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D618E9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>organizacji pozarządowych współpracujących z cudzoziemcami</w:t>
      </w:r>
      <w:r w:rsidR="004C2463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  <w:r w:rsidR="00D618E9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>innych podmiotów, które pełnią istotną rolę w procesie integracji cudzoziemców i społeczeństwa polskiego;</w:t>
      </w:r>
    </w:p>
    <w:p w:rsidR="00D618E9" w:rsidRDefault="00D618E9" w:rsidP="004C2463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w tym celu nawiąże kontakt i współpracę między instytucjami lokalnymi, organizacjami sektora pozarządowego i innymi podmiotami działającymi na rzecz cudzoziemców; </w:t>
      </w:r>
    </w:p>
    <w:p w:rsidR="00D618E9" w:rsidRDefault="00D618E9" w:rsidP="004C2463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>wykonawca opracowaną bazę kontaktów zawierającą: nazwę instytucji, adres, telefon</w:t>
      </w:r>
      <w:r w:rsidR="007160AB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mail, fax, osobę do kontaktów </w:t>
      </w:r>
      <w:r w:rsidR="002F206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pliku EXEL </w:t>
      </w:r>
      <w:r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przedstawi Zamawiającemu w terminie do </w:t>
      </w:r>
      <w:r w:rsidR="007F4519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>31</w:t>
      </w:r>
      <w:r w:rsidR="003F2E3A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F4519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>maja</w:t>
      </w:r>
      <w:r w:rsidR="001E727F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F2E3A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>2019</w:t>
      </w:r>
      <w:r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roku;</w:t>
      </w:r>
      <w:bookmarkStart w:id="10" w:name="_GoBack"/>
      <w:bookmarkEnd w:id="10"/>
    </w:p>
    <w:p w:rsidR="00D618E9" w:rsidRPr="004C2463" w:rsidRDefault="00D618E9" w:rsidP="004C2463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C2463">
        <w:rPr>
          <w:rFonts w:ascii="Arial Narrow" w:hAnsi="Arial Narrow" w:cs="Times New Roman"/>
          <w:sz w:val="24"/>
          <w:szCs w:val="24"/>
        </w:rPr>
        <w:t>zamawiający ma prawo zgłaszać uwagi i zastrzeżenia do przedstawionego przez Wykonawcę projektu materiałów;</w:t>
      </w:r>
    </w:p>
    <w:p w:rsidR="00D618E9" w:rsidRPr="004C2463" w:rsidRDefault="00D618E9" w:rsidP="004C2463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C2463">
        <w:rPr>
          <w:rFonts w:ascii="Arial Narrow" w:hAnsi="Arial Narrow" w:cs="Times New Roman"/>
          <w:sz w:val="24"/>
          <w:szCs w:val="24"/>
        </w:rPr>
        <w:t xml:space="preserve">wykonawca jest zobowiązany uwzględnić uwagi Zamawiającego albo odnieść się w formie pisemnej do powodów ich nieuwzględnienia. Brak wniesienia uwag przez Zamawiającego w terminie 5 dni roboczych od dnia otrzymania jest równoznaczny </w:t>
      </w:r>
      <w:r w:rsidR="004C2463">
        <w:rPr>
          <w:rFonts w:ascii="Arial Narrow" w:hAnsi="Arial Narrow" w:cs="Times New Roman"/>
          <w:sz w:val="24"/>
          <w:szCs w:val="24"/>
        </w:rPr>
        <w:br/>
      </w:r>
      <w:r w:rsidRPr="004C2463">
        <w:rPr>
          <w:rFonts w:ascii="Arial Narrow" w:hAnsi="Arial Narrow" w:cs="Times New Roman"/>
          <w:sz w:val="24"/>
          <w:szCs w:val="24"/>
        </w:rPr>
        <w:t xml:space="preserve">z jego akceptacją w przedstawionej formie. </w:t>
      </w:r>
    </w:p>
    <w:p w:rsidR="00D618E9" w:rsidRDefault="007160AB" w:rsidP="006E220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F19C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Inne w</w:t>
      </w:r>
      <w:r w:rsidR="00D618E9" w:rsidRPr="00AF19C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ymagania </w:t>
      </w:r>
      <w:r w:rsidRPr="00AF19C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Zamawiającego dotyczące realizacji zadania </w:t>
      </w:r>
    </w:p>
    <w:bookmarkEnd w:id="5"/>
    <w:bookmarkEnd w:id="6"/>
    <w:bookmarkEnd w:id="7"/>
    <w:bookmarkEnd w:id="8"/>
    <w:bookmarkEnd w:id="9"/>
    <w:p w:rsidR="007160AB" w:rsidRPr="004C2463" w:rsidRDefault="007160AB" w:rsidP="004C246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4C246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Wykonawca będzie zobowiązany składać kwartalne sprawozdania z realizacji zamówienia </w:t>
      </w:r>
      <w:r w:rsidRPr="004C2463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(wzór zostanie przekazany Wykonawcy przez Zamawiającego);</w:t>
      </w:r>
    </w:p>
    <w:p w:rsidR="007160AB" w:rsidRPr="004C2463" w:rsidRDefault="007160AB" w:rsidP="004C246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4C246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Wykonawca zobowiązany jest do podawania informacji na wszystkich dokumentach dotyczących realizacji zadania, że przedmiot zamówienia jest finansowany ze środków Funduszu Azylu Migracji i Integracji;</w:t>
      </w:r>
    </w:p>
    <w:p w:rsidR="007160AB" w:rsidRPr="004C2463" w:rsidRDefault="007160AB" w:rsidP="004C246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będzie zobowiązany do efektywnego i sprawnego monitorowania przebiegu </w:t>
      </w:r>
      <w:r w:rsidR="0008123B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realizowanego zadania </w:t>
      </w:r>
      <w:r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nastawieniem na uzyskanie informacji </w:t>
      </w:r>
      <w:r w:rsidR="0008123B"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dotyczących oceny przydatności praktycznej szkolenia. </w:t>
      </w:r>
      <w:r w:rsidRPr="004C2463">
        <w:rPr>
          <w:rFonts w:ascii="Arial Narrow" w:eastAsia="Times New Roman" w:hAnsi="Arial Narrow" w:cs="Times New Roman"/>
          <w:sz w:val="24"/>
          <w:szCs w:val="24"/>
          <w:lang w:eastAsia="pl-PL"/>
        </w:rPr>
        <w:t>W tym celu wykonawca</w:t>
      </w:r>
      <w:r w:rsidRPr="004C2463">
        <w:rPr>
          <w:rFonts w:ascii="Arial Narrow" w:eastAsia="Calibri" w:hAnsi="Arial Narrow" w:cs="Times New Roman"/>
          <w:color w:val="000000"/>
          <w:sz w:val="24"/>
          <w:szCs w:val="24"/>
        </w:rPr>
        <w:t xml:space="preserve"> przygotuje i zbierze od uczestników </w:t>
      </w:r>
      <w:r w:rsidR="0008123B" w:rsidRPr="004C2463">
        <w:rPr>
          <w:rFonts w:ascii="Arial Narrow" w:eastAsia="Calibri" w:hAnsi="Arial Narrow" w:cs="Times New Roman"/>
          <w:color w:val="000000"/>
          <w:sz w:val="24"/>
          <w:szCs w:val="24"/>
        </w:rPr>
        <w:t xml:space="preserve">szkoleń </w:t>
      </w:r>
      <w:r w:rsidRPr="004C2463">
        <w:rPr>
          <w:rFonts w:ascii="Arial Narrow" w:eastAsia="Calibri" w:hAnsi="Arial Narrow" w:cs="Times New Roman"/>
          <w:color w:val="000000"/>
          <w:sz w:val="24"/>
          <w:szCs w:val="24"/>
        </w:rPr>
        <w:t>ankiety ewaluacyjne. Ankiety muszą zawierać informacje dotyczące ocen</w:t>
      </w:r>
      <w:r w:rsidR="0008123B" w:rsidRPr="004C2463">
        <w:rPr>
          <w:rFonts w:ascii="Arial Narrow" w:eastAsia="Calibri" w:hAnsi="Arial Narrow" w:cs="Times New Roman"/>
          <w:color w:val="000000"/>
          <w:sz w:val="24"/>
          <w:szCs w:val="24"/>
        </w:rPr>
        <w:t>y organizacji szkoleń</w:t>
      </w:r>
      <w:r w:rsidRPr="004C2463">
        <w:rPr>
          <w:rFonts w:ascii="Arial Narrow" w:eastAsia="Calibri" w:hAnsi="Arial Narrow" w:cs="Times New Roman"/>
          <w:color w:val="000000"/>
          <w:sz w:val="24"/>
          <w:szCs w:val="24"/>
        </w:rPr>
        <w:t xml:space="preserve">, ocenę przydatności praktycznej </w:t>
      </w:r>
      <w:r w:rsidR="0008123B" w:rsidRPr="004C2463">
        <w:rPr>
          <w:rFonts w:ascii="Arial Narrow" w:eastAsia="Calibri" w:hAnsi="Arial Narrow" w:cs="Times New Roman"/>
          <w:color w:val="000000"/>
          <w:sz w:val="24"/>
          <w:szCs w:val="24"/>
        </w:rPr>
        <w:t>szkolenia</w:t>
      </w:r>
      <w:r w:rsidRPr="004C2463">
        <w:rPr>
          <w:rFonts w:ascii="Arial Narrow" w:eastAsia="Calibri" w:hAnsi="Arial Narrow" w:cs="Times New Roman"/>
          <w:color w:val="000000"/>
          <w:sz w:val="24"/>
          <w:szCs w:val="24"/>
        </w:rPr>
        <w:t>, ocenę spełnienia oczekiwań wr</w:t>
      </w:r>
      <w:r w:rsidR="0008123B" w:rsidRPr="004C2463">
        <w:rPr>
          <w:rFonts w:ascii="Arial Narrow" w:eastAsia="Calibri" w:hAnsi="Arial Narrow" w:cs="Times New Roman"/>
          <w:color w:val="000000"/>
          <w:sz w:val="24"/>
          <w:szCs w:val="24"/>
        </w:rPr>
        <w:t>az z opracowaniem wyników szkolenia</w:t>
      </w:r>
      <w:r w:rsidRPr="004C2463">
        <w:rPr>
          <w:rFonts w:ascii="Arial Narrow" w:eastAsia="Calibri" w:hAnsi="Arial Narrow" w:cs="Times New Roman"/>
          <w:color w:val="000000"/>
          <w:sz w:val="24"/>
          <w:szCs w:val="24"/>
        </w:rPr>
        <w:t xml:space="preserve">.  </w:t>
      </w:r>
    </w:p>
    <w:p w:rsidR="007160AB" w:rsidRPr="004C2463" w:rsidRDefault="007160AB" w:rsidP="006E2202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D618E9" w:rsidRPr="0080603C" w:rsidRDefault="00D618E9" w:rsidP="006E220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34631" w:rsidRPr="00D34631" w:rsidRDefault="00D34631" w:rsidP="006E220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31">
        <w:rPr>
          <w:rFonts w:ascii="Times New Roman" w:eastAsia="Calibri" w:hAnsi="Times New Roman" w:cs="Times New Roman"/>
          <w:sz w:val="24"/>
          <w:szCs w:val="24"/>
        </w:rPr>
        <w:tab/>
      </w:r>
      <w:r w:rsidRPr="00D34631">
        <w:rPr>
          <w:rFonts w:ascii="Times New Roman" w:eastAsia="Calibri" w:hAnsi="Times New Roman" w:cs="Times New Roman"/>
          <w:sz w:val="24"/>
          <w:szCs w:val="24"/>
        </w:rPr>
        <w:tab/>
      </w:r>
      <w:r w:rsidRPr="00D34631">
        <w:rPr>
          <w:rFonts w:ascii="Times New Roman" w:eastAsia="Calibri" w:hAnsi="Times New Roman" w:cs="Times New Roman"/>
          <w:sz w:val="24"/>
          <w:szCs w:val="24"/>
        </w:rPr>
        <w:tab/>
      </w:r>
      <w:r w:rsidRPr="00D34631">
        <w:rPr>
          <w:rFonts w:ascii="Times New Roman" w:eastAsia="Calibri" w:hAnsi="Times New Roman" w:cs="Times New Roman"/>
          <w:sz w:val="24"/>
          <w:szCs w:val="24"/>
        </w:rPr>
        <w:tab/>
      </w:r>
      <w:r w:rsidRPr="00D34631">
        <w:rPr>
          <w:rFonts w:ascii="Times New Roman" w:eastAsia="Calibri" w:hAnsi="Times New Roman" w:cs="Times New Roman"/>
          <w:sz w:val="24"/>
          <w:szCs w:val="24"/>
        </w:rPr>
        <w:tab/>
      </w:r>
      <w:r w:rsidRPr="00D34631">
        <w:rPr>
          <w:rFonts w:ascii="Times New Roman" w:eastAsia="Calibri" w:hAnsi="Times New Roman" w:cs="Times New Roman"/>
          <w:sz w:val="24"/>
          <w:szCs w:val="24"/>
        </w:rPr>
        <w:tab/>
      </w:r>
      <w:r w:rsidRPr="00D34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354" w:rsidRPr="002A2B73" w:rsidRDefault="007D5354" w:rsidP="006E220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7D5354" w:rsidRPr="002A2B73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3D" w:rsidRDefault="00F7763D" w:rsidP="007D5354">
      <w:pPr>
        <w:spacing w:after="0" w:line="240" w:lineRule="auto"/>
      </w:pPr>
      <w:r>
        <w:separator/>
      </w:r>
    </w:p>
  </w:endnote>
  <w:endnote w:type="continuationSeparator" w:id="0">
    <w:p w:rsidR="00F7763D" w:rsidRDefault="00F7763D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4" w:rsidRPr="002A2B73" w:rsidRDefault="006312C4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70528" behindDoc="1" locked="0" layoutInCell="1" allowOverlap="1" wp14:anchorId="6D6C5662" wp14:editId="703AE9D4">
          <wp:simplePos x="0" y="0"/>
          <wp:positionH relativeFrom="margin">
            <wp:posOffset>156845</wp:posOffset>
          </wp:positionH>
          <wp:positionV relativeFrom="paragraph">
            <wp:posOffset>41275</wp:posOffset>
          </wp:positionV>
          <wp:extent cx="1704975" cy="95186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3D" w:rsidRDefault="00F7763D" w:rsidP="007D5354">
      <w:pPr>
        <w:spacing w:after="0" w:line="240" w:lineRule="auto"/>
      </w:pPr>
      <w:r>
        <w:separator/>
      </w:r>
    </w:p>
  </w:footnote>
  <w:footnote w:type="continuationSeparator" w:id="0">
    <w:p w:rsidR="00F7763D" w:rsidRDefault="00F7763D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6312C4">
    <w:pPr>
      <w:widowControl w:val="0"/>
      <w:tabs>
        <w:tab w:val="left" w:pos="5130"/>
      </w:tabs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  <w:r w:rsidR="006312C4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B0"/>
    <w:multiLevelType w:val="hybridMultilevel"/>
    <w:tmpl w:val="A558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BC3EA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6DE"/>
    <w:multiLevelType w:val="hybridMultilevel"/>
    <w:tmpl w:val="B0148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5E46"/>
    <w:multiLevelType w:val="hybridMultilevel"/>
    <w:tmpl w:val="F260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8CC78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22FA"/>
    <w:multiLevelType w:val="hybridMultilevel"/>
    <w:tmpl w:val="728E3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C3C19"/>
    <w:multiLevelType w:val="hybridMultilevel"/>
    <w:tmpl w:val="746839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E0EB1"/>
    <w:multiLevelType w:val="hybridMultilevel"/>
    <w:tmpl w:val="21088412"/>
    <w:lvl w:ilvl="0" w:tplc="E752D57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48C051F"/>
    <w:multiLevelType w:val="hybridMultilevel"/>
    <w:tmpl w:val="DBCA5B68"/>
    <w:lvl w:ilvl="0" w:tplc="1C86BC0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84991"/>
    <w:multiLevelType w:val="hybridMultilevel"/>
    <w:tmpl w:val="318A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5FA1"/>
    <w:multiLevelType w:val="hybridMultilevel"/>
    <w:tmpl w:val="5922E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BA5"/>
    <w:multiLevelType w:val="hybridMultilevel"/>
    <w:tmpl w:val="87A07F90"/>
    <w:lvl w:ilvl="0" w:tplc="772C321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86FC3"/>
    <w:multiLevelType w:val="hybridMultilevel"/>
    <w:tmpl w:val="C97AC7D2"/>
    <w:lvl w:ilvl="0" w:tplc="B0C863BA">
      <w:start w:val="4"/>
      <w:numFmt w:val="decimal"/>
      <w:lvlText w:val="%1)"/>
      <w:lvlJc w:val="left"/>
      <w:pPr>
        <w:ind w:left="927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8DB"/>
    <w:multiLevelType w:val="hybridMultilevel"/>
    <w:tmpl w:val="D174D3BA"/>
    <w:lvl w:ilvl="0" w:tplc="14729C2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3225"/>
    <w:multiLevelType w:val="hybridMultilevel"/>
    <w:tmpl w:val="BAF4BE7C"/>
    <w:lvl w:ilvl="0" w:tplc="903CF78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0489758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E828E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07AB"/>
    <w:multiLevelType w:val="hybridMultilevel"/>
    <w:tmpl w:val="70B4191A"/>
    <w:lvl w:ilvl="0" w:tplc="5E58DFE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06B86"/>
    <w:multiLevelType w:val="hybridMultilevel"/>
    <w:tmpl w:val="8870BF48"/>
    <w:lvl w:ilvl="0" w:tplc="A81EF3D6">
      <w:start w:val="1"/>
      <w:numFmt w:val="decimal"/>
      <w:lvlText w:val="%1)"/>
      <w:lvlJc w:val="left"/>
      <w:pPr>
        <w:ind w:left="927" w:hanging="360"/>
      </w:pPr>
      <w:rPr>
        <w:rFonts w:ascii="Arial Narrow" w:eastAsia="Calibri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FD13B8"/>
    <w:multiLevelType w:val="hybridMultilevel"/>
    <w:tmpl w:val="62E2D1F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3F45BF"/>
    <w:multiLevelType w:val="hybridMultilevel"/>
    <w:tmpl w:val="CB8A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D63AB"/>
    <w:multiLevelType w:val="hybridMultilevel"/>
    <w:tmpl w:val="EEA017E2"/>
    <w:lvl w:ilvl="0" w:tplc="5A3E7F3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95B83CE0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5A561BDE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  <w:b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EC5A2E">
      <w:start w:val="1"/>
      <w:numFmt w:val="lowerLetter"/>
      <w:lvlText w:val="%5.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B5D97"/>
    <w:multiLevelType w:val="hybridMultilevel"/>
    <w:tmpl w:val="E19A6190"/>
    <w:lvl w:ilvl="0" w:tplc="325EC41E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FA5004"/>
    <w:multiLevelType w:val="hybridMultilevel"/>
    <w:tmpl w:val="7074A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7AD"/>
    <w:multiLevelType w:val="hybridMultilevel"/>
    <w:tmpl w:val="8D6C0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E33E4"/>
    <w:multiLevelType w:val="hybridMultilevel"/>
    <w:tmpl w:val="8A00ABBE"/>
    <w:lvl w:ilvl="0" w:tplc="DCA8D02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1C1A6124">
      <w:start w:val="1"/>
      <w:numFmt w:val="decimal"/>
      <w:lvlText w:val="%2)"/>
      <w:lvlJc w:val="left"/>
      <w:pPr>
        <w:ind w:left="1506" w:hanging="360"/>
      </w:pPr>
      <w:rPr>
        <w:rFonts w:ascii="Arial Narrow" w:eastAsia="Calibri" w:hAnsi="Arial Narrow" w:cs="Times New Roman"/>
      </w:rPr>
    </w:lvl>
    <w:lvl w:ilvl="2" w:tplc="304674CA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42681B82">
      <w:start w:val="2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3D6003"/>
    <w:multiLevelType w:val="hybridMultilevel"/>
    <w:tmpl w:val="E3BC3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5093F"/>
    <w:multiLevelType w:val="hybridMultilevel"/>
    <w:tmpl w:val="2CCCD2A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60523"/>
    <w:multiLevelType w:val="hybridMultilevel"/>
    <w:tmpl w:val="98E89FFE"/>
    <w:lvl w:ilvl="0" w:tplc="6A0A8C0A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D71326"/>
    <w:multiLevelType w:val="hybridMultilevel"/>
    <w:tmpl w:val="B8E250C2"/>
    <w:lvl w:ilvl="0" w:tplc="AA64667A">
      <w:start w:val="1"/>
      <w:numFmt w:val="lowerLetter"/>
      <w:lvlText w:val="%1)"/>
      <w:lvlJc w:val="left"/>
      <w:pPr>
        <w:ind w:left="149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1434FD0"/>
    <w:multiLevelType w:val="hybridMultilevel"/>
    <w:tmpl w:val="C920477E"/>
    <w:lvl w:ilvl="0" w:tplc="2F4E511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7A7F1D"/>
    <w:multiLevelType w:val="hybridMultilevel"/>
    <w:tmpl w:val="A372B79E"/>
    <w:lvl w:ilvl="0" w:tplc="C39A7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35085"/>
    <w:multiLevelType w:val="hybridMultilevel"/>
    <w:tmpl w:val="C568D15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A4B71"/>
    <w:multiLevelType w:val="hybridMultilevel"/>
    <w:tmpl w:val="036A78D2"/>
    <w:lvl w:ilvl="0" w:tplc="C3761196">
      <w:start w:val="2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7231EE8"/>
    <w:multiLevelType w:val="hybridMultilevel"/>
    <w:tmpl w:val="8FE6F892"/>
    <w:lvl w:ilvl="0" w:tplc="C2EC94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05C1C"/>
    <w:multiLevelType w:val="hybridMultilevel"/>
    <w:tmpl w:val="6BA660BE"/>
    <w:lvl w:ilvl="0" w:tplc="D0DC0F4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46E6A"/>
    <w:multiLevelType w:val="hybridMultilevel"/>
    <w:tmpl w:val="2B4EC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84BE9"/>
    <w:multiLevelType w:val="hybridMultilevel"/>
    <w:tmpl w:val="D0F28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61A28"/>
    <w:multiLevelType w:val="hybridMultilevel"/>
    <w:tmpl w:val="B13E3624"/>
    <w:lvl w:ilvl="0" w:tplc="F4C4C93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C675C"/>
    <w:multiLevelType w:val="hybridMultilevel"/>
    <w:tmpl w:val="13F4BC64"/>
    <w:lvl w:ilvl="0" w:tplc="F6B8A6B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B06C17"/>
    <w:multiLevelType w:val="hybridMultilevel"/>
    <w:tmpl w:val="9D764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E381F"/>
    <w:multiLevelType w:val="hybridMultilevel"/>
    <w:tmpl w:val="AF20E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7134B"/>
    <w:multiLevelType w:val="hybridMultilevel"/>
    <w:tmpl w:val="53E0080C"/>
    <w:lvl w:ilvl="0" w:tplc="007CCFBA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903CF78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1F2F14E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02B1D"/>
    <w:multiLevelType w:val="hybridMultilevel"/>
    <w:tmpl w:val="53346FE0"/>
    <w:lvl w:ilvl="0" w:tplc="4380D47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638E9"/>
    <w:multiLevelType w:val="hybridMultilevel"/>
    <w:tmpl w:val="1E2272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5E1ACF"/>
    <w:multiLevelType w:val="hybridMultilevel"/>
    <w:tmpl w:val="A39C33D6"/>
    <w:lvl w:ilvl="0" w:tplc="55E81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AF59D5"/>
    <w:multiLevelType w:val="hybridMultilevel"/>
    <w:tmpl w:val="DDD0F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76ECE"/>
    <w:multiLevelType w:val="hybridMultilevel"/>
    <w:tmpl w:val="1D9AF2D2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C26E0"/>
    <w:multiLevelType w:val="hybridMultilevel"/>
    <w:tmpl w:val="CFA21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33"/>
  </w:num>
  <w:num w:numId="4">
    <w:abstractNumId w:val="40"/>
  </w:num>
  <w:num w:numId="5">
    <w:abstractNumId w:val="18"/>
  </w:num>
  <w:num w:numId="6">
    <w:abstractNumId w:val="11"/>
  </w:num>
  <w:num w:numId="7">
    <w:abstractNumId w:val="0"/>
  </w:num>
  <w:num w:numId="8">
    <w:abstractNumId w:val="29"/>
  </w:num>
  <w:num w:numId="9">
    <w:abstractNumId w:val="27"/>
  </w:num>
  <w:num w:numId="10">
    <w:abstractNumId w:val="12"/>
  </w:num>
  <w:num w:numId="11">
    <w:abstractNumId w:val="4"/>
  </w:num>
  <w:num w:numId="12">
    <w:abstractNumId w:val="6"/>
  </w:num>
  <w:num w:numId="13">
    <w:abstractNumId w:val="26"/>
  </w:num>
  <w:num w:numId="14">
    <w:abstractNumId w:val="24"/>
  </w:num>
  <w:num w:numId="15">
    <w:abstractNumId w:val="36"/>
  </w:num>
  <w:num w:numId="16">
    <w:abstractNumId w:val="34"/>
  </w:num>
  <w:num w:numId="17">
    <w:abstractNumId w:val="20"/>
  </w:num>
  <w:num w:numId="18">
    <w:abstractNumId w:val="42"/>
  </w:num>
  <w:num w:numId="19">
    <w:abstractNumId w:val="17"/>
  </w:num>
  <w:num w:numId="20">
    <w:abstractNumId w:val="8"/>
  </w:num>
  <w:num w:numId="21">
    <w:abstractNumId w:val="14"/>
  </w:num>
  <w:num w:numId="22">
    <w:abstractNumId w:val="30"/>
  </w:num>
  <w:num w:numId="23">
    <w:abstractNumId w:val="35"/>
  </w:num>
  <w:num w:numId="24">
    <w:abstractNumId w:val="1"/>
  </w:num>
  <w:num w:numId="25">
    <w:abstractNumId w:val="7"/>
  </w:num>
  <w:num w:numId="26">
    <w:abstractNumId w:val="2"/>
  </w:num>
  <w:num w:numId="27">
    <w:abstractNumId w:val="22"/>
  </w:num>
  <w:num w:numId="28">
    <w:abstractNumId w:val="9"/>
  </w:num>
  <w:num w:numId="29">
    <w:abstractNumId w:val="21"/>
  </w:num>
  <w:num w:numId="30">
    <w:abstractNumId w:val="41"/>
  </w:num>
  <w:num w:numId="31">
    <w:abstractNumId w:val="31"/>
  </w:num>
  <w:num w:numId="32">
    <w:abstractNumId w:val="3"/>
  </w:num>
  <w:num w:numId="33">
    <w:abstractNumId w:val="16"/>
  </w:num>
  <w:num w:numId="34">
    <w:abstractNumId w:val="19"/>
  </w:num>
  <w:num w:numId="35">
    <w:abstractNumId w:val="23"/>
  </w:num>
  <w:num w:numId="36">
    <w:abstractNumId w:val="28"/>
  </w:num>
  <w:num w:numId="37">
    <w:abstractNumId w:val="32"/>
  </w:num>
  <w:num w:numId="38">
    <w:abstractNumId w:val="44"/>
  </w:num>
  <w:num w:numId="39">
    <w:abstractNumId w:val="37"/>
  </w:num>
  <w:num w:numId="40">
    <w:abstractNumId w:val="39"/>
  </w:num>
  <w:num w:numId="41">
    <w:abstractNumId w:val="13"/>
  </w:num>
  <w:num w:numId="42">
    <w:abstractNumId w:val="5"/>
  </w:num>
  <w:num w:numId="43">
    <w:abstractNumId w:val="15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67BBD"/>
    <w:rsid w:val="0008123B"/>
    <w:rsid w:val="000E6468"/>
    <w:rsid w:val="00142CC7"/>
    <w:rsid w:val="0018281C"/>
    <w:rsid w:val="001E727F"/>
    <w:rsid w:val="00230A85"/>
    <w:rsid w:val="002343B0"/>
    <w:rsid w:val="002A2B73"/>
    <w:rsid w:val="002B4826"/>
    <w:rsid w:val="002F2066"/>
    <w:rsid w:val="003F2E3A"/>
    <w:rsid w:val="00402B67"/>
    <w:rsid w:val="00415896"/>
    <w:rsid w:val="004556DE"/>
    <w:rsid w:val="004C2463"/>
    <w:rsid w:val="004F6424"/>
    <w:rsid w:val="00505EAE"/>
    <w:rsid w:val="005063AA"/>
    <w:rsid w:val="00576C3D"/>
    <w:rsid w:val="005F4C3F"/>
    <w:rsid w:val="00617F85"/>
    <w:rsid w:val="006279ED"/>
    <w:rsid w:val="006312C4"/>
    <w:rsid w:val="006760CC"/>
    <w:rsid w:val="00687D1F"/>
    <w:rsid w:val="006B4FA2"/>
    <w:rsid w:val="006D57EB"/>
    <w:rsid w:val="006E2202"/>
    <w:rsid w:val="007160AB"/>
    <w:rsid w:val="00727B23"/>
    <w:rsid w:val="00733F10"/>
    <w:rsid w:val="00737A55"/>
    <w:rsid w:val="007D5354"/>
    <w:rsid w:val="007F4519"/>
    <w:rsid w:val="00816746"/>
    <w:rsid w:val="00863403"/>
    <w:rsid w:val="00863FB5"/>
    <w:rsid w:val="008B3FE4"/>
    <w:rsid w:val="008B48C3"/>
    <w:rsid w:val="008F297B"/>
    <w:rsid w:val="009226E4"/>
    <w:rsid w:val="0092590F"/>
    <w:rsid w:val="0093569D"/>
    <w:rsid w:val="00963B71"/>
    <w:rsid w:val="00992088"/>
    <w:rsid w:val="009A00E2"/>
    <w:rsid w:val="009B238D"/>
    <w:rsid w:val="00A05758"/>
    <w:rsid w:val="00A34338"/>
    <w:rsid w:val="00A41408"/>
    <w:rsid w:val="00A441A0"/>
    <w:rsid w:val="00AE7936"/>
    <w:rsid w:val="00AF19C9"/>
    <w:rsid w:val="00B35311"/>
    <w:rsid w:val="00BE1568"/>
    <w:rsid w:val="00BF5D78"/>
    <w:rsid w:val="00C15887"/>
    <w:rsid w:val="00C15BB5"/>
    <w:rsid w:val="00CC1A1B"/>
    <w:rsid w:val="00D16A43"/>
    <w:rsid w:val="00D2759B"/>
    <w:rsid w:val="00D34631"/>
    <w:rsid w:val="00D618E9"/>
    <w:rsid w:val="00D968DC"/>
    <w:rsid w:val="00DB7B22"/>
    <w:rsid w:val="00DE79CF"/>
    <w:rsid w:val="00E44EBA"/>
    <w:rsid w:val="00E533B5"/>
    <w:rsid w:val="00E935FF"/>
    <w:rsid w:val="00EA4B44"/>
    <w:rsid w:val="00EC1DC1"/>
    <w:rsid w:val="00EE4BF5"/>
    <w:rsid w:val="00F461A9"/>
    <w:rsid w:val="00F647B5"/>
    <w:rsid w:val="00F74015"/>
    <w:rsid w:val="00F7763D"/>
    <w:rsid w:val="00F83D78"/>
    <w:rsid w:val="00FC3094"/>
    <w:rsid w:val="00FD2F1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D618E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qFormat/>
    <w:rsid w:val="0071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D618E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qFormat/>
    <w:rsid w:val="0071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10</Pages>
  <Words>3361</Words>
  <Characters>20169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Paluch, Elzbieta</cp:lastModifiedBy>
  <cp:revision>24</cp:revision>
  <cp:lastPrinted>2019-02-18T13:50:00Z</cp:lastPrinted>
  <dcterms:created xsi:type="dcterms:W3CDTF">2018-04-11T10:09:00Z</dcterms:created>
  <dcterms:modified xsi:type="dcterms:W3CDTF">2019-02-22T11:48:00Z</dcterms:modified>
</cp:coreProperties>
</file>