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7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441F0" w:rsidRDefault="006441F0" w:rsidP="006441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</w:t>
      </w:r>
      <w:r w:rsidRPr="00E0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3</w:t>
      </w: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 Kielce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Dyrektora Generalnego Świętokrzyskiego Urzędu Wojewódzkiego</w:t>
      </w: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6441F0" w:rsidRDefault="006441F0" w:rsidP="0064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poważnienia którego działa Pani Anna Król  Dyrektor </w:t>
      </w: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Organizacji i Kadr, (upoważnienie nr OK.I.0030.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26.48.2023 z 1 marca 2023r.) </w:t>
      </w:r>
      <w:r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41F0" w:rsidRPr="00175B46" w:rsidRDefault="006441F0" w:rsidP="0064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Pr="00175B46" w:rsidRDefault="006441F0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5F5651" w:rsidRDefault="00C11D9A" w:rsidP="005F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Pr="00175B46" w:rsidRDefault="005F5651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A53AFC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767E5A" w:rsidRDefault="00767E5A" w:rsidP="00175B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E9258D" w:rsidRPr="00FA7A60" w:rsidRDefault="00B042AA" w:rsidP="00FA7A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A">
        <w:t>1.</w:t>
      </w:r>
      <w:r>
        <w:t xml:space="preserve"> </w:t>
      </w:r>
      <w:r w:rsidR="00D72C7E" w:rsidRPr="00FA7A60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FA7A60">
        <w:rPr>
          <w:rFonts w:ascii="Times New Roman" w:hAnsi="Times New Roman" w:cs="Times New Roman"/>
          <w:sz w:val="24"/>
          <w:szCs w:val="24"/>
        </w:rPr>
        <w:t>z realizacją   usł</w:t>
      </w:r>
      <w:r w:rsidR="00767E5A" w:rsidRPr="00FA7A60">
        <w:rPr>
          <w:rFonts w:ascii="Times New Roman" w:hAnsi="Times New Roman" w:cs="Times New Roman"/>
          <w:sz w:val="24"/>
          <w:szCs w:val="24"/>
        </w:rPr>
        <w:t xml:space="preserve">ugi  przeprowadzenia   szkolenia </w:t>
      </w:r>
      <w:r w:rsidR="00FA0281" w:rsidRPr="00FA7A60">
        <w:rPr>
          <w:rFonts w:ascii="Times New Roman" w:hAnsi="Times New Roman" w:cs="Times New Roman"/>
          <w:sz w:val="24"/>
          <w:szCs w:val="24"/>
        </w:rPr>
        <w:t xml:space="preserve">   </w:t>
      </w:r>
      <w:r w:rsidR="00767E5A" w:rsidRPr="00FA7A60">
        <w:rPr>
          <w:rFonts w:ascii="Times New Roman" w:hAnsi="Times New Roman" w:cs="Times New Roman"/>
          <w:sz w:val="24"/>
          <w:szCs w:val="24"/>
        </w:rPr>
        <w:t>stacjonarnego</w:t>
      </w:r>
      <w:r w:rsidR="006441F0" w:rsidRPr="00FA7A60">
        <w:rPr>
          <w:rFonts w:ascii="Times New Roman" w:hAnsi="Times New Roman" w:cs="Times New Roman"/>
          <w:sz w:val="24"/>
          <w:szCs w:val="24"/>
        </w:rPr>
        <w:t xml:space="preserve"> dla </w:t>
      </w:r>
      <w:r w:rsidR="00767E5A" w:rsidRPr="00FA7A60">
        <w:rPr>
          <w:rFonts w:ascii="Times New Roman" w:hAnsi="Times New Roman" w:cs="Times New Roman"/>
          <w:sz w:val="24"/>
          <w:szCs w:val="24"/>
        </w:rPr>
        <w:t xml:space="preserve"> </w:t>
      </w:r>
      <w:r w:rsidR="006441F0" w:rsidRPr="00FA7A60">
        <w:rPr>
          <w:rFonts w:ascii="Times New Roman" w:hAnsi="Times New Roman" w:cs="Times New Roman"/>
          <w:sz w:val="24"/>
          <w:szCs w:val="24"/>
        </w:rPr>
        <w:t xml:space="preserve"> </w:t>
      </w:r>
      <w:r w:rsidR="00767E5A" w:rsidRPr="00FA7A60">
        <w:rPr>
          <w:rFonts w:ascii="Times New Roman" w:hAnsi="Times New Roman" w:cs="Times New Roman"/>
          <w:sz w:val="24"/>
          <w:szCs w:val="24"/>
        </w:rPr>
        <w:t xml:space="preserve"> </w:t>
      </w:r>
      <w:r w:rsidR="006441F0" w:rsidRPr="00FA7A60">
        <w:rPr>
          <w:rFonts w:ascii="Times New Roman" w:hAnsi="Times New Roman" w:cs="Times New Roman"/>
          <w:sz w:val="24"/>
          <w:szCs w:val="24"/>
        </w:rPr>
        <w:t xml:space="preserve"> </w:t>
      </w:r>
      <w:r w:rsidR="001E4426" w:rsidRPr="00FA7A60">
        <w:rPr>
          <w:rFonts w:ascii="Times New Roman" w:hAnsi="Times New Roman" w:cs="Times New Roman"/>
          <w:sz w:val="24"/>
          <w:szCs w:val="24"/>
        </w:rPr>
        <w:t xml:space="preserve">pracowników Świętokrzyskiego Urzędu Wojewódzkiego w Kielcach </w:t>
      </w:r>
      <w:r w:rsidR="004F075D" w:rsidRPr="00FA7A60">
        <w:rPr>
          <w:rFonts w:ascii="Times New Roman" w:hAnsi="Times New Roman" w:cs="Times New Roman"/>
          <w:sz w:val="24"/>
          <w:szCs w:val="24"/>
        </w:rPr>
        <w:t xml:space="preserve"> </w:t>
      </w:r>
      <w:r w:rsidR="00522880" w:rsidRPr="00FA7A60">
        <w:rPr>
          <w:rFonts w:ascii="Times New Roman" w:hAnsi="Times New Roman" w:cs="Times New Roman"/>
          <w:sz w:val="24"/>
          <w:szCs w:val="24"/>
        </w:rPr>
        <w:t xml:space="preserve"> na temat:</w:t>
      </w:r>
      <w:r w:rsidR="00786236" w:rsidRPr="00FA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A60" w:rsidRPr="00FA7A60">
        <w:rPr>
          <w:rFonts w:ascii="Times New Roman" w:eastAsia="Times New Roman" w:hAnsi="Times New Roman" w:cs="Times New Roman"/>
          <w:sz w:val="24"/>
          <w:szCs w:val="24"/>
          <w:lang w:eastAsia="pl-PL"/>
        </w:rPr>
        <w:t>„Doręczenia w postepowaniu administracyjnym ze szczególnym uwzględnianiem doręczeń elektronicznych( e-doręczenia) po z</w:t>
      </w:r>
      <w:r w:rsidR="004D6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mianach z 10 grudnia 2023 r.”  </w:t>
      </w:r>
      <w:bookmarkStart w:id="0" w:name="_GoBack"/>
      <w:bookmarkEnd w:id="0"/>
      <w:r w:rsidR="00522880" w:rsidRPr="00FA7A60">
        <w:rPr>
          <w:rFonts w:ascii="Times New Roman" w:hAnsi="Times New Roman" w:cs="Times New Roman"/>
          <w:sz w:val="24"/>
          <w:szCs w:val="24"/>
        </w:rPr>
        <w:t xml:space="preserve">przez Podmiot Przetwarzający Administrator Danych </w:t>
      </w:r>
      <w:r w:rsidR="00522880" w:rsidRPr="00FA7A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FA7A60">
        <w:rPr>
          <w:rFonts w:ascii="Times New Roman" w:hAnsi="Times New Roman" w:cs="Times New Roman"/>
          <w:sz w:val="24"/>
          <w:szCs w:val="24"/>
        </w:rPr>
        <w:t>Podmiotowi Przetwarzającemu</w:t>
      </w:r>
      <w:r w:rsidR="00522880" w:rsidRPr="00FA7A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FA7A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FA7A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FA7A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FA7A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786236" w:rsidRPr="00786236" w:rsidRDefault="00786236" w:rsidP="00786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767E5A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5A">
        <w:rPr>
          <w:rFonts w:ascii="Arial" w:eastAsia="Times New Roman" w:hAnsi="Arial" w:cs="Arial"/>
          <w:b/>
          <w:sz w:val="24"/>
          <w:szCs w:val="24"/>
        </w:rPr>
        <w:t>§</w:t>
      </w:r>
      <w:r w:rsidRPr="00767E5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D699A"/>
    <w:rsid w:val="004F075D"/>
    <w:rsid w:val="00522880"/>
    <w:rsid w:val="00537109"/>
    <w:rsid w:val="005A41CF"/>
    <w:rsid w:val="005F5651"/>
    <w:rsid w:val="006441F0"/>
    <w:rsid w:val="00664BDB"/>
    <w:rsid w:val="006D6448"/>
    <w:rsid w:val="00767E5A"/>
    <w:rsid w:val="00786236"/>
    <w:rsid w:val="007E4E28"/>
    <w:rsid w:val="008A3251"/>
    <w:rsid w:val="009249F9"/>
    <w:rsid w:val="009336D2"/>
    <w:rsid w:val="00952AA3"/>
    <w:rsid w:val="00986AFD"/>
    <w:rsid w:val="009957E4"/>
    <w:rsid w:val="009A38D1"/>
    <w:rsid w:val="00A2263E"/>
    <w:rsid w:val="00A53AFC"/>
    <w:rsid w:val="00AD324D"/>
    <w:rsid w:val="00B003A1"/>
    <w:rsid w:val="00B042AA"/>
    <w:rsid w:val="00B367C0"/>
    <w:rsid w:val="00B72302"/>
    <w:rsid w:val="00BD594C"/>
    <w:rsid w:val="00C11D9A"/>
    <w:rsid w:val="00C5652C"/>
    <w:rsid w:val="00CF24FB"/>
    <w:rsid w:val="00D72C7E"/>
    <w:rsid w:val="00DE2DED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A7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1F58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46</cp:revision>
  <cp:lastPrinted>2023-04-14T07:30:00Z</cp:lastPrinted>
  <dcterms:created xsi:type="dcterms:W3CDTF">2019-05-10T08:28:00Z</dcterms:created>
  <dcterms:modified xsi:type="dcterms:W3CDTF">2024-03-12T07:24:00Z</dcterms:modified>
</cp:coreProperties>
</file>