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6"/>
        <w:gridCol w:w="2854"/>
      </w:tblGrid>
      <w:tr w:rsidR="00420338" w14:paraId="26BFB48F" w14:textId="77777777" w:rsidTr="00EB427E">
        <w:tc>
          <w:tcPr>
            <w:tcW w:w="1536" w:type="dxa"/>
          </w:tcPr>
          <w:p w14:paraId="7AE5915F" w14:textId="77777777" w:rsidR="00420338" w:rsidRDefault="00420338" w:rsidP="00EB427E">
            <w:pPr>
              <w:spacing w:after="240" w:line="25" w:lineRule="atLeast"/>
              <w:jc w:val="right"/>
              <w:rPr>
                <w:sz w:val="24"/>
                <w:szCs w:val="24"/>
              </w:rPr>
            </w:pPr>
            <w:bookmarkStart w:id="0" w:name="ezdAdresatAdresKodPocztowy"/>
            <w:bookmarkEnd w:id="0"/>
            <w:r w:rsidRPr="001A252F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545F929D" wp14:editId="71886660">
                  <wp:extent cx="558800" cy="533400"/>
                  <wp:effectExtent l="0" t="0" r="0" b="0"/>
                  <wp:docPr id="4" name="Obraz 4" descr="Orz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rz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742" cy="550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4" w:type="dxa"/>
          </w:tcPr>
          <w:p w14:paraId="5406DFAC" w14:textId="77777777" w:rsidR="00420338" w:rsidRPr="00F2290B" w:rsidRDefault="00420338" w:rsidP="00EB427E">
            <w:pPr>
              <w:jc w:val="center"/>
              <w:rPr>
                <w:rFonts w:cs="Calibri"/>
                <w:b/>
                <w:noProof/>
                <w:sz w:val="28"/>
                <w:szCs w:val="28"/>
                <w:lang w:eastAsia="pl-PL"/>
              </w:rPr>
            </w:pPr>
            <w:r w:rsidRPr="007C3BD6">
              <w:rPr>
                <w:rFonts w:cs="Calibri"/>
                <w:b/>
                <w:noProof/>
                <w:sz w:val="28"/>
                <w:szCs w:val="28"/>
                <w:lang w:eastAsia="pl-PL"/>
              </w:rPr>
              <w:t xml:space="preserve">ŚWIĘTOKRZYSKI </w:t>
            </w:r>
            <w:r>
              <w:rPr>
                <w:rFonts w:cs="Calibri"/>
                <w:b/>
                <w:noProof/>
                <w:sz w:val="28"/>
                <w:szCs w:val="28"/>
                <w:lang w:eastAsia="pl-PL"/>
              </w:rPr>
              <w:t>URZĄD WOJEWÓDZKI W KIELCACH</w:t>
            </w:r>
          </w:p>
        </w:tc>
      </w:tr>
    </w:tbl>
    <w:p w14:paraId="5AA02D57" w14:textId="77777777" w:rsidR="00B061B1" w:rsidRPr="00B061B1" w:rsidRDefault="00B061B1" w:rsidP="00B061B1">
      <w:pPr>
        <w:spacing w:after="0" w:line="276" w:lineRule="auto"/>
        <w:ind w:left="4956" w:firstLine="708"/>
        <w:contextualSpacing/>
        <w:rPr>
          <w:rFonts w:ascii="Arial Narrow" w:hAnsi="Arial Narrow"/>
        </w:rPr>
      </w:pPr>
      <w:r w:rsidRPr="00B061B1">
        <w:rPr>
          <w:rFonts w:ascii="Arial Narrow" w:hAnsi="Arial Narrow"/>
        </w:rPr>
        <w:t>Załącznik nr 1 do zapytania ofertowego</w:t>
      </w:r>
    </w:p>
    <w:p w14:paraId="4DF8534C" w14:textId="77777777" w:rsidR="00B061B1" w:rsidRPr="00B061B1" w:rsidRDefault="00B061B1" w:rsidP="00B061B1">
      <w:pPr>
        <w:spacing w:after="0" w:line="276" w:lineRule="auto"/>
        <w:contextualSpacing/>
        <w:rPr>
          <w:rFonts w:ascii="Arial Narrow" w:hAnsi="Arial Narrow"/>
        </w:rPr>
      </w:pPr>
    </w:p>
    <w:p w14:paraId="4AA06BA4" w14:textId="77777777" w:rsidR="00B061B1" w:rsidRPr="00B061B1" w:rsidRDefault="00B061B1" w:rsidP="00B061B1">
      <w:pPr>
        <w:spacing w:after="0" w:line="276" w:lineRule="auto"/>
        <w:contextualSpacing/>
        <w:rPr>
          <w:rFonts w:ascii="Arial Narrow" w:hAnsi="Arial Narrow"/>
        </w:rPr>
      </w:pPr>
    </w:p>
    <w:p w14:paraId="074E550A" w14:textId="77777777" w:rsidR="00B061B1" w:rsidRPr="00B061B1" w:rsidRDefault="00B061B1" w:rsidP="00B061B1">
      <w:pPr>
        <w:spacing w:after="0" w:line="276" w:lineRule="auto"/>
        <w:contextualSpacing/>
        <w:jc w:val="center"/>
        <w:rPr>
          <w:rFonts w:ascii="Arial Narrow" w:eastAsia="Times New Roman" w:hAnsi="Arial Narrow" w:cs="Arial"/>
          <w:b/>
          <w:lang w:eastAsia="pl-PL"/>
        </w:rPr>
      </w:pPr>
      <w:r w:rsidRPr="00B061B1">
        <w:rPr>
          <w:rFonts w:ascii="Arial Narrow" w:eastAsia="Times New Roman" w:hAnsi="Arial Narrow" w:cs="Arial"/>
          <w:b/>
          <w:lang w:eastAsia="pl-PL"/>
        </w:rPr>
        <w:t>Opis przedmiotu zamówienia dla zadania:</w:t>
      </w:r>
    </w:p>
    <w:p w14:paraId="632107AB" w14:textId="1D892C00" w:rsidR="00B061B1" w:rsidRPr="00B061B1" w:rsidRDefault="00B061B1" w:rsidP="00B061B1">
      <w:pPr>
        <w:tabs>
          <w:tab w:val="left" w:pos="-720"/>
        </w:tabs>
        <w:suppressAutoHyphens/>
        <w:autoSpaceDN w:val="0"/>
        <w:spacing w:after="0" w:line="276" w:lineRule="auto"/>
        <w:contextualSpacing/>
        <w:jc w:val="center"/>
        <w:textAlignment w:val="baseline"/>
        <w:rPr>
          <w:rFonts w:ascii="Arial Narrow" w:hAnsi="Arial Narrow" w:cs="Arial"/>
          <w:bCs/>
        </w:rPr>
      </w:pPr>
      <w:r w:rsidRPr="00B061B1">
        <w:rPr>
          <w:rFonts w:ascii="Arial Narrow" w:hAnsi="Arial Narrow" w:cs="Arial"/>
          <w:b/>
          <w:kern w:val="3"/>
          <w:lang w:eastAsia="zh-CN"/>
        </w:rPr>
        <w:t>Przygotowanie, produkcja i emisja spotu radiowego w j. polskim i</w:t>
      </w:r>
      <w:r w:rsidR="00160C69">
        <w:rPr>
          <w:rFonts w:ascii="Arial Narrow" w:hAnsi="Arial Narrow" w:cs="Arial"/>
          <w:b/>
          <w:kern w:val="3"/>
          <w:lang w:eastAsia="zh-CN"/>
        </w:rPr>
        <w:t xml:space="preserve"> j.</w:t>
      </w:r>
      <w:r w:rsidR="00EF1B38">
        <w:rPr>
          <w:rFonts w:ascii="Arial Narrow" w:hAnsi="Arial Narrow" w:cs="Arial"/>
          <w:b/>
          <w:kern w:val="3"/>
          <w:lang w:eastAsia="zh-CN"/>
        </w:rPr>
        <w:t xml:space="preserve"> </w:t>
      </w:r>
      <w:r w:rsidRPr="00B061B1">
        <w:rPr>
          <w:rFonts w:ascii="Arial Narrow" w:hAnsi="Arial Narrow" w:cs="Arial"/>
          <w:b/>
          <w:kern w:val="3"/>
          <w:lang w:eastAsia="zh-CN"/>
        </w:rPr>
        <w:t xml:space="preserve">ukraińskim </w:t>
      </w:r>
    </w:p>
    <w:p w14:paraId="05301D51" w14:textId="77777777" w:rsidR="00B061B1" w:rsidRPr="00B061B1" w:rsidRDefault="00B061B1" w:rsidP="00B061B1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 Narrow" w:hAnsi="Arial Narrow" w:cs="Arial"/>
          <w:bCs/>
        </w:rPr>
      </w:pPr>
    </w:p>
    <w:p w14:paraId="21E15903" w14:textId="444504F6" w:rsidR="00B061B1" w:rsidRPr="00B061B1" w:rsidRDefault="00B061B1" w:rsidP="00B061B1">
      <w:p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Arial Narrow" w:eastAsia="NSimSun" w:hAnsi="Arial Narrow" w:cs="Arial"/>
          <w:kern w:val="3"/>
          <w:lang w:eastAsia="zh-CN" w:bidi="hi-IN"/>
        </w:rPr>
      </w:pPr>
      <w:r w:rsidRPr="00B061B1">
        <w:rPr>
          <w:rFonts w:ascii="Arial Narrow" w:eastAsia="NSimSun" w:hAnsi="Arial Narrow" w:cs="Arial"/>
          <w:b/>
          <w:color w:val="000000"/>
          <w:kern w:val="3"/>
          <w:lang w:eastAsia="zh-CN" w:bidi="hi-IN"/>
        </w:rPr>
        <w:t xml:space="preserve">I. Nazwa zdania: </w:t>
      </w:r>
      <w:bookmarkStart w:id="1" w:name="_Hlk175232067"/>
      <w:r w:rsidRPr="00B061B1">
        <w:rPr>
          <w:rFonts w:ascii="Arial Narrow" w:eastAsia="NSimSun" w:hAnsi="Arial Narrow" w:cs="Arial"/>
          <w:color w:val="000000"/>
          <w:kern w:val="3"/>
          <w:lang w:eastAsia="zh-CN" w:bidi="hi-IN"/>
        </w:rPr>
        <w:t xml:space="preserve">Przygotowanie, produkcja i emisja spotu radiowego w j. polskim </w:t>
      </w:r>
      <w:r w:rsidRPr="00B061B1">
        <w:rPr>
          <w:rFonts w:ascii="Arial Narrow" w:eastAsia="NSimSun" w:hAnsi="Arial Narrow" w:cs="Arial"/>
          <w:color w:val="000000"/>
          <w:kern w:val="3"/>
          <w:lang w:eastAsia="zh-CN" w:bidi="hi-IN"/>
        </w:rPr>
        <w:br/>
        <w:t xml:space="preserve">i </w:t>
      </w:r>
      <w:r w:rsidR="00160C69">
        <w:rPr>
          <w:rFonts w:ascii="Arial Narrow" w:eastAsia="NSimSun" w:hAnsi="Arial Narrow" w:cs="Arial"/>
          <w:color w:val="000000"/>
          <w:kern w:val="3"/>
          <w:lang w:eastAsia="zh-CN" w:bidi="hi-IN"/>
        </w:rPr>
        <w:t xml:space="preserve">j. </w:t>
      </w:r>
      <w:r w:rsidRPr="00B061B1">
        <w:rPr>
          <w:rFonts w:ascii="Arial Narrow" w:eastAsia="NSimSun" w:hAnsi="Arial Narrow" w:cs="Arial"/>
          <w:color w:val="000000"/>
          <w:kern w:val="3"/>
          <w:lang w:eastAsia="zh-CN" w:bidi="hi-IN"/>
        </w:rPr>
        <w:t>ukraińskim promującego Projekt nr FAMI.02.01-IZ.00-0010/24 „</w:t>
      </w:r>
      <w:r w:rsidRPr="00B061B1">
        <w:rPr>
          <w:rFonts w:ascii="Arial Narrow" w:eastAsia="NSimSun" w:hAnsi="Arial Narrow" w:cs="Arial"/>
          <w:i/>
          <w:color w:val="000000"/>
          <w:kern w:val="3"/>
          <w:lang w:eastAsia="zh-CN" w:bidi="hi-IN"/>
        </w:rPr>
        <w:t xml:space="preserve">Wsparcie Świętokrzyskiego Urzędu Wojewódzkiego w Kielcach w usprawnieniu obsługi Obywateli Państw Trzecich” </w:t>
      </w:r>
      <w:r w:rsidRPr="00B061B1">
        <w:rPr>
          <w:rFonts w:ascii="Arial Narrow" w:eastAsia="NSimSun" w:hAnsi="Arial Narrow" w:cs="Arial"/>
          <w:color w:val="000000"/>
          <w:kern w:val="3"/>
          <w:lang w:eastAsia="zh-CN" w:bidi="hi-IN"/>
        </w:rPr>
        <w:t>współfinansowany z  Funduszu Azylu, Migracji i Integracji na lata 2021-2027</w:t>
      </w:r>
      <w:bookmarkEnd w:id="1"/>
      <w:r w:rsidRPr="00B061B1">
        <w:rPr>
          <w:rFonts w:ascii="Arial Narrow" w:eastAsia="NSimSun" w:hAnsi="Arial Narrow" w:cs="Arial"/>
          <w:color w:val="000000"/>
          <w:kern w:val="3"/>
          <w:lang w:eastAsia="zh-CN" w:bidi="hi-IN"/>
        </w:rPr>
        <w:t>.</w:t>
      </w:r>
    </w:p>
    <w:p w14:paraId="5D207E7D" w14:textId="77777777" w:rsidR="00B061B1" w:rsidRPr="00B061B1" w:rsidRDefault="00B061B1" w:rsidP="00B061B1">
      <w:p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Arial Narrow" w:eastAsia="NSimSun" w:hAnsi="Arial Narrow" w:cs="Arial"/>
          <w:kern w:val="3"/>
          <w:lang w:eastAsia="zh-CN" w:bidi="hi-IN"/>
        </w:rPr>
      </w:pPr>
    </w:p>
    <w:p w14:paraId="42A1564E" w14:textId="77777777" w:rsidR="00B061B1" w:rsidRPr="00B061B1" w:rsidRDefault="00B061B1" w:rsidP="00B061B1">
      <w:p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Arial Narrow" w:eastAsia="NSimSun" w:hAnsi="Arial Narrow" w:cs="Arial"/>
          <w:b/>
          <w:color w:val="000000"/>
          <w:kern w:val="3"/>
          <w:lang w:eastAsia="zh-CN" w:bidi="hi-IN"/>
        </w:rPr>
      </w:pPr>
      <w:r w:rsidRPr="00B061B1">
        <w:rPr>
          <w:rFonts w:ascii="Arial Narrow" w:eastAsia="NSimSun" w:hAnsi="Arial Narrow" w:cs="Arial"/>
          <w:b/>
          <w:color w:val="000000"/>
          <w:kern w:val="3"/>
          <w:lang w:eastAsia="zh-CN" w:bidi="hi-IN"/>
        </w:rPr>
        <w:t>II. Kody CPV </w:t>
      </w:r>
    </w:p>
    <w:p w14:paraId="4278C075" w14:textId="77777777" w:rsidR="00B061B1" w:rsidRPr="00B061B1" w:rsidRDefault="00B061B1" w:rsidP="00B061B1">
      <w:pPr>
        <w:suppressAutoHyphens/>
        <w:autoSpaceDN w:val="0"/>
        <w:spacing w:after="0" w:line="276" w:lineRule="auto"/>
        <w:ind w:left="284"/>
        <w:contextualSpacing/>
        <w:jc w:val="both"/>
        <w:textAlignment w:val="baseline"/>
        <w:rPr>
          <w:rFonts w:ascii="Arial Narrow" w:eastAsia="NSimSun" w:hAnsi="Arial Narrow" w:cs="Arial"/>
          <w:color w:val="000000"/>
          <w:kern w:val="3"/>
          <w:lang w:eastAsia="zh-CN" w:bidi="hi-IN"/>
        </w:rPr>
      </w:pPr>
      <w:r w:rsidRPr="00B061B1">
        <w:rPr>
          <w:rFonts w:ascii="Arial Narrow" w:eastAsia="NSimSun" w:hAnsi="Arial Narrow" w:cs="Arial"/>
          <w:color w:val="000000"/>
          <w:kern w:val="3"/>
          <w:lang w:eastAsia="zh-CN" w:bidi="hi-IN"/>
        </w:rPr>
        <w:t>92211000 -3 – usługi produkcji radiowej</w:t>
      </w:r>
    </w:p>
    <w:p w14:paraId="2D7C2557" w14:textId="77777777" w:rsidR="00B061B1" w:rsidRPr="00B061B1" w:rsidRDefault="00B061B1" w:rsidP="00B061B1">
      <w:pPr>
        <w:suppressAutoHyphens/>
        <w:autoSpaceDN w:val="0"/>
        <w:spacing w:after="0" w:line="276" w:lineRule="auto"/>
        <w:ind w:left="284"/>
        <w:contextualSpacing/>
        <w:jc w:val="both"/>
        <w:textAlignment w:val="baseline"/>
        <w:rPr>
          <w:rFonts w:ascii="Arial Narrow" w:eastAsia="NSimSun" w:hAnsi="Arial Narrow" w:cs="Arial"/>
          <w:color w:val="000000"/>
          <w:kern w:val="3"/>
          <w:lang w:eastAsia="zh-CN" w:bidi="hi-IN"/>
        </w:rPr>
      </w:pPr>
      <w:r w:rsidRPr="00B061B1">
        <w:rPr>
          <w:rFonts w:ascii="Arial Narrow" w:eastAsia="NSimSun" w:hAnsi="Arial Narrow" w:cs="Arial"/>
          <w:color w:val="000000"/>
          <w:kern w:val="3"/>
          <w:lang w:eastAsia="zh-CN" w:bidi="hi-IN"/>
        </w:rPr>
        <w:t>79530000 -8 – usługi w zakresie tłumaczeń pisemnych</w:t>
      </w:r>
    </w:p>
    <w:p w14:paraId="0EB15679" w14:textId="77777777" w:rsidR="00B061B1" w:rsidRPr="00B061B1" w:rsidRDefault="00B061B1" w:rsidP="00B061B1">
      <w:pPr>
        <w:suppressAutoHyphens/>
        <w:autoSpaceDN w:val="0"/>
        <w:spacing w:after="0" w:line="276" w:lineRule="auto"/>
        <w:ind w:left="284"/>
        <w:contextualSpacing/>
        <w:jc w:val="both"/>
        <w:textAlignment w:val="baseline"/>
        <w:rPr>
          <w:rFonts w:ascii="Arial Narrow" w:eastAsia="NSimSun" w:hAnsi="Arial Narrow" w:cs="Arial"/>
          <w:color w:val="000000"/>
          <w:kern w:val="3"/>
          <w:lang w:eastAsia="zh-CN" w:bidi="hi-IN"/>
        </w:rPr>
      </w:pPr>
      <w:r w:rsidRPr="00B061B1">
        <w:rPr>
          <w:rFonts w:ascii="Arial Narrow" w:eastAsia="NSimSun" w:hAnsi="Arial Narrow" w:cs="Arial"/>
          <w:color w:val="000000"/>
          <w:kern w:val="3"/>
          <w:lang w:eastAsia="zh-CN" w:bidi="hi-IN"/>
        </w:rPr>
        <w:t>79540000 -1 – usługi w zakresie tłumaczeń ustnych</w:t>
      </w:r>
    </w:p>
    <w:p w14:paraId="444F0798" w14:textId="77777777" w:rsidR="00B061B1" w:rsidRPr="00B061B1" w:rsidRDefault="00B061B1" w:rsidP="00B061B1">
      <w:p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Arial Narrow" w:eastAsia="NSimSun" w:hAnsi="Arial Narrow" w:cs="Arial"/>
          <w:b/>
          <w:color w:val="000000"/>
          <w:kern w:val="3"/>
          <w:lang w:eastAsia="zh-CN" w:bidi="hi-IN"/>
        </w:rPr>
      </w:pPr>
    </w:p>
    <w:p w14:paraId="26E32F6E" w14:textId="0102FE43" w:rsidR="00B061B1" w:rsidRPr="00B061B1" w:rsidRDefault="00B061B1" w:rsidP="00B061B1">
      <w:p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Arial Narrow" w:eastAsia="NSimSun" w:hAnsi="Arial Narrow" w:cs="Arial"/>
          <w:kern w:val="3"/>
          <w:lang w:eastAsia="zh-CN" w:bidi="hi-IN"/>
        </w:rPr>
      </w:pPr>
      <w:r w:rsidRPr="00B061B1">
        <w:rPr>
          <w:rFonts w:ascii="Arial Narrow" w:eastAsia="NSimSun" w:hAnsi="Arial Narrow" w:cs="Arial"/>
          <w:b/>
          <w:color w:val="000000"/>
          <w:kern w:val="3"/>
          <w:lang w:eastAsia="zh-CN" w:bidi="hi-IN"/>
        </w:rPr>
        <w:t>III. Przedmiot zamówienia:</w:t>
      </w:r>
      <w:r w:rsidRPr="00B061B1">
        <w:rPr>
          <w:rFonts w:ascii="Arial Narrow" w:eastAsia="NSimSun" w:hAnsi="Arial Narrow" w:cs="Arial"/>
          <w:color w:val="000000"/>
          <w:kern w:val="3"/>
          <w:lang w:eastAsia="zh-CN" w:bidi="hi-IN"/>
        </w:rPr>
        <w:t xml:space="preserve"> </w:t>
      </w:r>
      <w:bookmarkStart w:id="2" w:name="_Hlk175232242"/>
      <w:r w:rsidRPr="00B061B1">
        <w:rPr>
          <w:rFonts w:ascii="Arial Narrow" w:eastAsia="NSimSun" w:hAnsi="Arial Narrow" w:cs="Arial"/>
          <w:color w:val="000000"/>
          <w:kern w:val="3"/>
          <w:lang w:eastAsia="zh-CN" w:bidi="hi-IN"/>
        </w:rPr>
        <w:t xml:space="preserve">przedmiotem zamówienia jest usługa przygotowania, produkcji </w:t>
      </w:r>
      <w:r w:rsidRPr="00B061B1">
        <w:rPr>
          <w:rFonts w:ascii="Arial Narrow" w:eastAsia="NSimSun" w:hAnsi="Arial Narrow" w:cs="Arial"/>
          <w:color w:val="000000"/>
          <w:kern w:val="3"/>
          <w:lang w:eastAsia="zh-CN" w:bidi="hi-IN"/>
        </w:rPr>
        <w:br/>
        <w:t>i emisji cyklicznych spotów w Radio w j</w:t>
      </w:r>
      <w:r w:rsidR="00160C69">
        <w:rPr>
          <w:rFonts w:ascii="Arial Narrow" w:eastAsia="NSimSun" w:hAnsi="Arial Narrow" w:cs="Arial"/>
          <w:color w:val="000000"/>
          <w:kern w:val="3"/>
          <w:lang w:eastAsia="zh-CN" w:bidi="hi-IN"/>
        </w:rPr>
        <w:t>.</w:t>
      </w:r>
      <w:r w:rsidRPr="00B061B1">
        <w:rPr>
          <w:rFonts w:ascii="Arial Narrow" w:eastAsia="NSimSun" w:hAnsi="Arial Narrow" w:cs="Arial"/>
          <w:color w:val="000000"/>
          <w:kern w:val="3"/>
          <w:lang w:eastAsia="zh-CN" w:bidi="hi-IN"/>
        </w:rPr>
        <w:t xml:space="preserve"> </w:t>
      </w:r>
      <w:r w:rsidR="00160C69" w:rsidRPr="00B061B1">
        <w:rPr>
          <w:rFonts w:ascii="Arial Narrow" w:eastAsia="NSimSun" w:hAnsi="Arial Narrow" w:cs="Arial"/>
          <w:color w:val="000000"/>
          <w:kern w:val="3"/>
          <w:lang w:eastAsia="zh-CN" w:bidi="hi-IN"/>
        </w:rPr>
        <w:t xml:space="preserve">polskim </w:t>
      </w:r>
      <w:r w:rsidR="00160C69">
        <w:rPr>
          <w:rFonts w:ascii="Arial Narrow" w:eastAsia="NSimSun" w:hAnsi="Arial Narrow" w:cs="Arial"/>
          <w:color w:val="000000"/>
          <w:kern w:val="3"/>
          <w:lang w:eastAsia="zh-CN" w:bidi="hi-IN"/>
        </w:rPr>
        <w:t xml:space="preserve">i j. </w:t>
      </w:r>
      <w:r w:rsidRPr="00B061B1">
        <w:rPr>
          <w:rFonts w:ascii="Arial Narrow" w:eastAsia="NSimSun" w:hAnsi="Arial Narrow" w:cs="Arial"/>
          <w:color w:val="000000"/>
          <w:kern w:val="3"/>
          <w:lang w:eastAsia="zh-CN" w:bidi="hi-IN"/>
        </w:rPr>
        <w:t xml:space="preserve">ukraińskim w ramach Projektu </w:t>
      </w:r>
      <w:r w:rsidRPr="00B061B1">
        <w:rPr>
          <w:rFonts w:ascii="Arial Narrow" w:eastAsia="NSimSun" w:hAnsi="Arial Narrow" w:cs="Arial"/>
          <w:color w:val="000000"/>
          <w:kern w:val="3"/>
          <w:lang w:eastAsia="zh-CN" w:bidi="hi-IN"/>
        </w:rPr>
        <w:br/>
        <w:t>FAMI.02.01-IZ.00-0010/24 pn.: „</w:t>
      </w:r>
      <w:r w:rsidRPr="00B061B1">
        <w:rPr>
          <w:rFonts w:ascii="Arial Narrow" w:eastAsia="NSimSun" w:hAnsi="Arial Narrow" w:cs="Arial"/>
          <w:i/>
          <w:color w:val="000000"/>
          <w:kern w:val="3"/>
          <w:lang w:eastAsia="zh-CN" w:bidi="hi-IN"/>
        </w:rPr>
        <w:t xml:space="preserve">Wsparcie Świętokrzyskiego Urzędu Wojewódzkiego w Kielcach w usprawnieniu obsługi Obywateli Państw Trzecich” </w:t>
      </w:r>
      <w:r w:rsidRPr="00B061B1">
        <w:rPr>
          <w:rFonts w:ascii="Arial Narrow" w:eastAsia="NSimSun" w:hAnsi="Arial Narrow" w:cs="Arial"/>
          <w:color w:val="000000"/>
          <w:kern w:val="3"/>
          <w:lang w:eastAsia="zh-CN" w:bidi="hi-IN"/>
        </w:rPr>
        <w:t>współfinansowany z  Funduszu Azylu, Migracji i Integracji na lata 2021-2027 według poniższej specyfikacji</w:t>
      </w:r>
      <w:bookmarkEnd w:id="2"/>
      <w:r w:rsidRPr="00B061B1">
        <w:rPr>
          <w:rFonts w:ascii="Arial Narrow" w:eastAsia="NSimSun" w:hAnsi="Arial Narrow" w:cs="Arial"/>
          <w:color w:val="000000"/>
          <w:kern w:val="3"/>
          <w:lang w:eastAsia="zh-CN" w:bidi="hi-IN"/>
        </w:rPr>
        <w:t>. </w:t>
      </w:r>
    </w:p>
    <w:p w14:paraId="749F674C" w14:textId="77777777" w:rsidR="00B061B1" w:rsidRPr="00B061B1" w:rsidRDefault="00B061B1" w:rsidP="00B061B1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 Narrow" w:hAnsi="Arial Narrow" w:cs="Arial"/>
          <w:bCs/>
        </w:rPr>
      </w:pPr>
    </w:p>
    <w:p w14:paraId="224AD4BC" w14:textId="77777777" w:rsidR="00B061B1" w:rsidRPr="00B061B1" w:rsidRDefault="00B061B1" w:rsidP="00B061B1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 Narrow" w:hAnsi="Arial Narrow" w:cs="Arial"/>
          <w:bCs/>
        </w:rPr>
      </w:pPr>
    </w:p>
    <w:p w14:paraId="2BCFE92B" w14:textId="77777777" w:rsidR="00B061B1" w:rsidRPr="00B061B1" w:rsidRDefault="00B061B1" w:rsidP="00B061B1">
      <w:pPr>
        <w:spacing w:after="0" w:line="276" w:lineRule="auto"/>
        <w:contextualSpacing/>
        <w:jc w:val="both"/>
        <w:rPr>
          <w:rFonts w:ascii="Arial Narrow" w:eastAsia="Times New Roman" w:hAnsi="Arial Narrow" w:cs="Arial"/>
          <w:color w:val="FF0000"/>
          <w:lang w:eastAsia="pl-PL"/>
        </w:rPr>
      </w:pPr>
      <w:r w:rsidRPr="00B061B1">
        <w:rPr>
          <w:rFonts w:ascii="Arial Narrow" w:eastAsia="Times New Roman" w:hAnsi="Arial Narrow" w:cs="Arial"/>
          <w:b/>
          <w:lang w:eastAsia="pl-PL"/>
        </w:rPr>
        <w:t>Przedmiot zamówienia obejmuje w szczególności</w:t>
      </w:r>
      <w:r w:rsidRPr="00B061B1">
        <w:rPr>
          <w:rFonts w:ascii="Arial Narrow" w:hAnsi="Arial Narrow" w:cs="Arial"/>
          <w:b/>
          <w:color w:val="000000"/>
        </w:rPr>
        <w:t>:</w:t>
      </w:r>
    </w:p>
    <w:p w14:paraId="6230EB4A" w14:textId="7AF39295" w:rsidR="00B061B1" w:rsidRPr="005D19DF" w:rsidRDefault="00B061B1" w:rsidP="00B061B1">
      <w:pPr>
        <w:numPr>
          <w:ilvl w:val="0"/>
          <w:numId w:val="1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Arial Narrow" w:eastAsia="NSimSun" w:hAnsi="Arial Narrow" w:cs="Arial"/>
          <w:kern w:val="3"/>
          <w:lang w:eastAsia="zh-CN" w:bidi="hi-IN"/>
        </w:rPr>
      </w:pPr>
      <w:bookmarkStart w:id="3" w:name="_Hlk178160555"/>
      <w:r w:rsidRPr="00B061B1">
        <w:rPr>
          <w:rFonts w:ascii="Arial Narrow" w:eastAsia="NSimSun" w:hAnsi="Arial Narrow" w:cs="Arial"/>
          <w:color w:val="000000"/>
          <w:kern w:val="3"/>
          <w:lang w:eastAsia="zh-CN" w:bidi="hi-IN"/>
        </w:rPr>
        <w:t>Opracowanie i produkcja według scenariusza w pkt IV spotu radiowego w j</w:t>
      </w:r>
      <w:r w:rsidR="00160C69">
        <w:rPr>
          <w:rFonts w:ascii="Arial Narrow" w:eastAsia="NSimSun" w:hAnsi="Arial Narrow" w:cs="Arial"/>
          <w:color w:val="000000"/>
          <w:kern w:val="3"/>
          <w:lang w:eastAsia="zh-CN" w:bidi="hi-IN"/>
        </w:rPr>
        <w:t>.</w:t>
      </w:r>
      <w:r w:rsidRPr="00B061B1">
        <w:rPr>
          <w:rFonts w:ascii="Arial Narrow" w:eastAsia="NSimSun" w:hAnsi="Arial Narrow" w:cs="Arial"/>
          <w:color w:val="000000"/>
          <w:kern w:val="3"/>
          <w:lang w:eastAsia="zh-CN" w:bidi="hi-IN"/>
        </w:rPr>
        <w:t xml:space="preserve"> polskim i j</w:t>
      </w:r>
      <w:r w:rsidR="00160C69">
        <w:rPr>
          <w:rFonts w:ascii="Arial Narrow" w:eastAsia="NSimSun" w:hAnsi="Arial Narrow" w:cs="Arial"/>
          <w:color w:val="000000"/>
          <w:kern w:val="3"/>
          <w:lang w:eastAsia="zh-CN" w:bidi="hi-IN"/>
        </w:rPr>
        <w:t>.</w:t>
      </w:r>
      <w:r w:rsidRPr="00B061B1">
        <w:rPr>
          <w:rFonts w:ascii="Arial Narrow" w:eastAsia="NSimSun" w:hAnsi="Arial Narrow" w:cs="Arial"/>
          <w:color w:val="000000"/>
          <w:kern w:val="3"/>
          <w:lang w:eastAsia="zh-CN" w:bidi="hi-IN"/>
        </w:rPr>
        <w:t xml:space="preserve"> ukraińskim. Długość spotu radiowego: max 60 sekund – jest to łączny czas pojedynczej emisji dla obu wersji </w:t>
      </w:r>
      <w:r w:rsidRPr="005D19DF">
        <w:rPr>
          <w:rFonts w:ascii="Arial Narrow" w:eastAsia="NSimSun" w:hAnsi="Arial Narrow" w:cs="Arial"/>
          <w:kern w:val="3"/>
          <w:lang w:eastAsia="zh-CN" w:bidi="hi-IN"/>
        </w:rPr>
        <w:t>językowych (średnio 30 sekund na spot w danej wersji językowej);</w:t>
      </w:r>
    </w:p>
    <w:p w14:paraId="09BF5977" w14:textId="3F4AA714" w:rsidR="00B061B1" w:rsidRPr="005D19DF" w:rsidRDefault="00B061B1" w:rsidP="00B061B1">
      <w:pPr>
        <w:numPr>
          <w:ilvl w:val="0"/>
          <w:numId w:val="1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Arial Narrow" w:eastAsia="NSimSun" w:hAnsi="Arial Narrow" w:cs="Arial"/>
          <w:kern w:val="3"/>
          <w:lang w:eastAsia="zh-CN" w:bidi="hi-IN"/>
        </w:rPr>
      </w:pPr>
      <w:r w:rsidRPr="005D19DF">
        <w:rPr>
          <w:rFonts w:ascii="Arial Narrow" w:eastAsia="NSimSun" w:hAnsi="Arial Narrow" w:cs="Arial"/>
          <w:kern w:val="3"/>
          <w:lang w:eastAsia="zh-CN" w:bidi="hi-IN"/>
        </w:rPr>
        <w:t xml:space="preserve">Emitowanie spotu w j. ukraińskim następować będzie bezpośrednio po emisji spotu </w:t>
      </w:r>
      <w:r w:rsidRPr="005D19DF">
        <w:rPr>
          <w:rFonts w:ascii="Arial Narrow" w:eastAsia="NSimSun" w:hAnsi="Arial Narrow" w:cs="Arial"/>
          <w:kern w:val="3"/>
          <w:lang w:eastAsia="zh-CN" w:bidi="hi-IN"/>
        </w:rPr>
        <w:br/>
        <w:t>w j</w:t>
      </w:r>
      <w:r w:rsidR="00160C69" w:rsidRPr="005D19DF">
        <w:rPr>
          <w:rFonts w:ascii="Arial Narrow" w:eastAsia="NSimSun" w:hAnsi="Arial Narrow" w:cs="Arial"/>
          <w:kern w:val="3"/>
          <w:lang w:eastAsia="zh-CN" w:bidi="hi-IN"/>
        </w:rPr>
        <w:t>.</w:t>
      </w:r>
      <w:r w:rsidRPr="005D19DF">
        <w:rPr>
          <w:rFonts w:ascii="Arial Narrow" w:eastAsia="NSimSun" w:hAnsi="Arial Narrow" w:cs="Arial"/>
          <w:kern w:val="3"/>
          <w:lang w:eastAsia="zh-CN" w:bidi="hi-IN"/>
        </w:rPr>
        <w:t xml:space="preserve"> polskim. Zamawiający wymaga, aby emisja spotu następowała w paśmie radiowym między godz. 7.00 rano, a 20.00 danego dnia, </w:t>
      </w:r>
      <w:bookmarkStart w:id="4" w:name="_Hlk178159431"/>
      <w:r w:rsidR="008368CF" w:rsidRPr="005D19DF">
        <w:rPr>
          <w:rFonts w:ascii="Arial Narrow" w:eastAsia="NSimSun" w:hAnsi="Arial Narrow"/>
          <w:kern w:val="3"/>
          <w:sz w:val="24"/>
          <w:szCs w:val="24"/>
          <w:lang w:eastAsia="zh-CN" w:bidi="hi-IN"/>
        </w:rPr>
        <w:t xml:space="preserve">począwszy od zatwierdzenia ostatecznej wersji spotu oraz harmonogramu </w:t>
      </w:r>
      <w:r w:rsidR="005D19DF" w:rsidRPr="005D19DF">
        <w:rPr>
          <w:rFonts w:ascii="Arial Narrow" w:eastAsia="NSimSun" w:hAnsi="Arial Narrow"/>
          <w:kern w:val="3"/>
          <w:sz w:val="24"/>
          <w:szCs w:val="24"/>
          <w:lang w:eastAsia="zh-CN" w:bidi="hi-IN"/>
        </w:rPr>
        <w:t>i nie później niż do</w:t>
      </w:r>
      <w:r w:rsidR="008368CF" w:rsidRPr="005D19DF">
        <w:rPr>
          <w:rFonts w:ascii="Arial Narrow" w:eastAsia="NSimSun" w:hAnsi="Arial Narrow"/>
          <w:kern w:val="3"/>
          <w:sz w:val="24"/>
          <w:szCs w:val="24"/>
          <w:lang w:eastAsia="zh-CN" w:bidi="hi-IN"/>
        </w:rPr>
        <w:t xml:space="preserve"> 1</w:t>
      </w:r>
      <w:r w:rsidR="00292DF4" w:rsidRPr="005D19DF">
        <w:rPr>
          <w:rFonts w:ascii="Arial Narrow" w:eastAsia="NSimSun" w:hAnsi="Arial Narrow"/>
          <w:kern w:val="3"/>
          <w:sz w:val="24"/>
          <w:szCs w:val="24"/>
          <w:lang w:eastAsia="zh-CN" w:bidi="hi-IN"/>
        </w:rPr>
        <w:t>3</w:t>
      </w:r>
      <w:r w:rsidR="008368CF" w:rsidRPr="005D19DF">
        <w:rPr>
          <w:rFonts w:ascii="Arial Narrow" w:eastAsia="NSimSun" w:hAnsi="Arial Narrow"/>
          <w:kern w:val="3"/>
          <w:sz w:val="24"/>
          <w:szCs w:val="24"/>
          <w:lang w:eastAsia="zh-CN" w:bidi="hi-IN"/>
        </w:rPr>
        <w:t xml:space="preserve">.12.2024 roku </w:t>
      </w:r>
      <w:bookmarkEnd w:id="4"/>
      <w:r w:rsidR="008368CF" w:rsidRPr="005D19DF">
        <w:rPr>
          <w:rFonts w:ascii="Arial Narrow" w:eastAsia="NSimSun" w:hAnsi="Arial Narrow"/>
          <w:kern w:val="3"/>
          <w:sz w:val="24"/>
          <w:szCs w:val="24"/>
          <w:lang w:eastAsia="zh-CN" w:bidi="hi-IN"/>
        </w:rPr>
        <w:t>z częstotliwością: trzy razy dziennie prze</w:t>
      </w:r>
      <w:r w:rsidR="00292DF4" w:rsidRPr="005D19DF">
        <w:rPr>
          <w:rFonts w:ascii="Arial Narrow" w:eastAsia="NSimSun" w:hAnsi="Arial Narrow"/>
          <w:kern w:val="3"/>
          <w:sz w:val="24"/>
          <w:szCs w:val="24"/>
          <w:lang w:eastAsia="zh-CN" w:bidi="hi-IN"/>
        </w:rPr>
        <w:t>z</w:t>
      </w:r>
      <w:r w:rsidR="008368CF" w:rsidRPr="005D19DF">
        <w:rPr>
          <w:rFonts w:ascii="Arial Narrow" w:eastAsia="NSimSun" w:hAnsi="Arial Narrow"/>
          <w:kern w:val="3"/>
          <w:sz w:val="24"/>
          <w:szCs w:val="24"/>
          <w:lang w:eastAsia="zh-CN" w:bidi="hi-IN"/>
        </w:rPr>
        <w:t xml:space="preserve"> 7 dni w </w:t>
      </w:r>
      <w:r w:rsidR="00292DF4" w:rsidRPr="005D19DF">
        <w:rPr>
          <w:rFonts w:ascii="Arial Narrow" w:eastAsia="NSimSun" w:hAnsi="Arial Narrow"/>
          <w:kern w:val="3"/>
          <w:sz w:val="24"/>
          <w:szCs w:val="24"/>
          <w:lang w:eastAsia="zh-CN" w:bidi="hi-IN"/>
        </w:rPr>
        <w:t>tygodniu</w:t>
      </w:r>
      <w:r w:rsidR="008368CF" w:rsidRPr="005D19DF">
        <w:rPr>
          <w:rFonts w:ascii="Arial Narrow" w:eastAsia="NSimSun" w:hAnsi="Arial Narrow"/>
          <w:kern w:val="3"/>
          <w:sz w:val="24"/>
          <w:szCs w:val="24"/>
          <w:lang w:eastAsia="zh-CN" w:bidi="hi-IN"/>
        </w:rPr>
        <w:t xml:space="preserve"> – łącznie 120 spotów</w:t>
      </w:r>
      <w:r w:rsidRPr="005D19DF">
        <w:rPr>
          <w:rFonts w:ascii="Arial Narrow" w:eastAsia="NSimSun" w:hAnsi="Arial Narrow" w:cs="Arial"/>
          <w:kern w:val="3"/>
          <w:lang w:eastAsia="zh-CN" w:bidi="hi-IN"/>
        </w:rPr>
        <w:t>;</w:t>
      </w:r>
    </w:p>
    <w:p w14:paraId="0CD7ED12" w14:textId="77777777" w:rsidR="00B061B1" w:rsidRPr="00B061B1" w:rsidRDefault="00B061B1" w:rsidP="00B061B1">
      <w:pPr>
        <w:numPr>
          <w:ilvl w:val="0"/>
          <w:numId w:val="1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Arial Narrow" w:eastAsia="NSimSun" w:hAnsi="Arial Narrow" w:cs="Arial"/>
          <w:color w:val="000000"/>
          <w:kern w:val="3"/>
          <w:lang w:eastAsia="zh-CN" w:bidi="hi-IN"/>
        </w:rPr>
      </w:pPr>
      <w:r w:rsidRPr="00292DF4">
        <w:rPr>
          <w:rFonts w:ascii="Arial Narrow" w:eastAsia="NSimSun" w:hAnsi="Arial Narrow" w:cs="Arial"/>
          <w:color w:val="000000"/>
          <w:kern w:val="3"/>
          <w:lang w:eastAsia="zh-CN" w:bidi="hi-IN"/>
        </w:rPr>
        <w:t xml:space="preserve">Emisja na antenie radia o zasięgu regionalnym, obejmującym województwo świętokrzyskie, w stałych </w:t>
      </w:r>
      <w:r w:rsidRPr="00B061B1">
        <w:rPr>
          <w:rFonts w:ascii="Arial Narrow" w:eastAsia="NSimSun" w:hAnsi="Arial Narrow" w:cs="Arial"/>
          <w:color w:val="000000"/>
          <w:kern w:val="3"/>
          <w:lang w:eastAsia="zh-CN" w:bidi="hi-IN"/>
        </w:rPr>
        <w:t>godzinach;</w:t>
      </w:r>
    </w:p>
    <w:p w14:paraId="52AE7FEA" w14:textId="3148CBAF" w:rsidR="00B061B1" w:rsidRPr="00B061B1" w:rsidRDefault="00B061B1" w:rsidP="00B061B1">
      <w:pPr>
        <w:numPr>
          <w:ilvl w:val="0"/>
          <w:numId w:val="1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Arial Narrow" w:eastAsia="NSimSun" w:hAnsi="Arial Narrow" w:cs="Arial"/>
          <w:color w:val="000000"/>
          <w:kern w:val="3"/>
          <w:lang w:eastAsia="zh-CN" w:bidi="hi-IN"/>
        </w:rPr>
      </w:pPr>
      <w:r w:rsidRPr="00B061B1">
        <w:rPr>
          <w:rFonts w:ascii="Arial Narrow" w:eastAsia="NSimSun" w:hAnsi="Arial Narrow" w:cs="Arial"/>
          <w:color w:val="000000"/>
          <w:kern w:val="3"/>
          <w:lang w:eastAsia="zh-CN" w:bidi="hi-IN"/>
        </w:rPr>
        <w:t>Usługa tłumaczenia na j</w:t>
      </w:r>
      <w:r w:rsidR="00160C69">
        <w:rPr>
          <w:rFonts w:ascii="Arial Narrow" w:eastAsia="NSimSun" w:hAnsi="Arial Narrow" w:cs="Arial"/>
          <w:color w:val="000000"/>
          <w:kern w:val="3"/>
          <w:lang w:eastAsia="zh-CN" w:bidi="hi-IN"/>
        </w:rPr>
        <w:t>.</w:t>
      </w:r>
      <w:r w:rsidRPr="00B061B1">
        <w:rPr>
          <w:rFonts w:ascii="Arial Narrow" w:eastAsia="NSimSun" w:hAnsi="Arial Narrow" w:cs="Arial"/>
          <w:color w:val="000000"/>
          <w:kern w:val="3"/>
          <w:lang w:eastAsia="zh-CN" w:bidi="hi-IN"/>
        </w:rPr>
        <w:t xml:space="preserve"> ukraiński oraz pozyskanie lektora do emisji spotu leży po stronie Wykonawcy. Realizując tłumaczenie na j</w:t>
      </w:r>
      <w:r w:rsidR="00160C69">
        <w:rPr>
          <w:rFonts w:ascii="Arial Narrow" w:eastAsia="NSimSun" w:hAnsi="Arial Narrow" w:cs="Arial"/>
          <w:color w:val="000000"/>
          <w:kern w:val="3"/>
          <w:lang w:eastAsia="zh-CN" w:bidi="hi-IN"/>
        </w:rPr>
        <w:t>.</w:t>
      </w:r>
      <w:r w:rsidRPr="00B061B1">
        <w:rPr>
          <w:rFonts w:ascii="Arial Narrow" w:eastAsia="NSimSun" w:hAnsi="Arial Narrow" w:cs="Arial"/>
          <w:color w:val="000000"/>
          <w:kern w:val="3"/>
          <w:lang w:eastAsia="zh-CN" w:bidi="hi-IN"/>
        </w:rPr>
        <w:t xml:space="preserve"> ukraiński Wykonawca jest zobowiązany do korzystania z usług osób uprawnionych do wykonywania tłumaczeń w w/w zakresie;</w:t>
      </w:r>
    </w:p>
    <w:p w14:paraId="0B6E0C94" w14:textId="7D5E2DC5" w:rsidR="00B061B1" w:rsidRPr="00B061B1" w:rsidRDefault="00B061B1" w:rsidP="00B061B1">
      <w:pPr>
        <w:numPr>
          <w:ilvl w:val="0"/>
          <w:numId w:val="1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Arial Narrow" w:eastAsia="NSimSun" w:hAnsi="Arial Narrow" w:cs="Arial"/>
          <w:color w:val="000000"/>
          <w:kern w:val="3"/>
          <w:lang w:eastAsia="zh-CN" w:bidi="hi-IN"/>
        </w:rPr>
      </w:pPr>
      <w:r w:rsidRPr="00B061B1">
        <w:rPr>
          <w:rFonts w:ascii="Arial Narrow" w:eastAsia="NSimSun" w:hAnsi="Arial Narrow" w:cs="Arial"/>
          <w:color w:val="000000"/>
          <w:kern w:val="3"/>
          <w:lang w:eastAsia="zh-CN" w:bidi="hi-IN"/>
        </w:rPr>
        <w:t>Wykonawca przed przystąpieniem do realizacji spotu zobowiązany jest przygotować projekt spotu w wersji polskiej na nośniku audio (na płycie CD)</w:t>
      </w:r>
      <w:r w:rsidR="005D19DF">
        <w:rPr>
          <w:rFonts w:ascii="Arial Narrow" w:eastAsia="NSimSun" w:hAnsi="Arial Narrow" w:cs="Arial"/>
          <w:color w:val="000000"/>
          <w:kern w:val="3"/>
          <w:lang w:eastAsia="zh-CN" w:bidi="hi-IN"/>
        </w:rPr>
        <w:t xml:space="preserve"> i przedstawić Zamawiającemu w terminie 3 dni</w:t>
      </w:r>
      <w:r w:rsidRPr="00B061B1">
        <w:rPr>
          <w:rFonts w:ascii="Arial Narrow" w:eastAsia="NSimSun" w:hAnsi="Arial Narrow" w:cs="Arial"/>
          <w:color w:val="000000"/>
          <w:kern w:val="3"/>
          <w:lang w:eastAsia="zh-CN" w:bidi="hi-IN"/>
        </w:rPr>
        <w:t xml:space="preserve">. Zamawiający wymaga nagrania spotu w bezstratnym formacie audio (typ FLAC lub WMA). Wraz z propozycją spotu </w:t>
      </w:r>
      <w:r w:rsidRPr="00B061B1">
        <w:rPr>
          <w:rFonts w:ascii="Arial Narrow" w:eastAsia="NSimSun" w:hAnsi="Arial Narrow" w:cs="Arial"/>
          <w:color w:val="000000"/>
          <w:kern w:val="3"/>
          <w:lang w:eastAsia="zh-CN" w:bidi="hi-IN"/>
        </w:rPr>
        <w:lastRenderedPageBreak/>
        <w:t xml:space="preserve">Wykonawca przedłoży w wersji papierowej propozycję harmonogramu terminów i godzin emisji spotu do akceptacji Zamawiającego. Zalecane jest zaproponowanie kilku możliwych </w:t>
      </w:r>
      <w:r w:rsidR="002A311E" w:rsidRPr="00B061B1">
        <w:rPr>
          <w:rFonts w:ascii="Arial Narrow" w:eastAsia="NSimSun" w:hAnsi="Arial Narrow" w:cs="Arial"/>
          <w:color w:val="000000"/>
          <w:kern w:val="3"/>
          <w:lang w:eastAsia="zh-CN" w:bidi="hi-IN"/>
        </w:rPr>
        <w:t>godzin</w:t>
      </w:r>
      <w:r w:rsidR="002A311E">
        <w:rPr>
          <w:rFonts w:ascii="Arial Narrow" w:eastAsia="NSimSun" w:hAnsi="Arial Narrow" w:cs="Arial"/>
          <w:color w:val="000000"/>
          <w:kern w:val="3"/>
          <w:lang w:eastAsia="zh-CN" w:bidi="hi-IN"/>
        </w:rPr>
        <w:t xml:space="preserve"> do</w:t>
      </w:r>
      <w:r w:rsidR="002A311E" w:rsidRPr="00B061B1">
        <w:rPr>
          <w:rFonts w:ascii="Arial Narrow" w:eastAsia="NSimSun" w:hAnsi="Arial Narrow" w:cs="Arial"/>
          <w:color w:val="000000"/>
          <w:kern w:val="3"/>
          <w:lang w:eastAsia="zh-CN" w:bidi="hi-IN"/>
        </w:rPr>
        <w:t xml:space="preserve"> </w:t>
      </w:r>
      <w:r w:rsidRPr="00B061B1">
        <w:rPr>
          <w:rFonts w:ascii="Arial Narrow" w:eastAsia="NSimSun" w:hAnsi="Arial Narrow" w:cs="Arial"/>
          <w:color w:val="000000"/>
          <w:kern w:val="3"/>
          <w:lang w:eastAsia="zh-CN" w:bidi="hi-IN"/>
        </w:rPr>
        <w:t>wyboru, w których możliwe byłoby wyemitowanie spotu, celem dokonania optymalnej dla Zamawiającego godziny emisji;</w:t>
      </w:r>
    </w:p>
    <w:p w14:paraId="17E531B5" w14:textId="530EF71B" w:rsidR="00B061B1" w:rsidRPr="005D19DF" w:rsidRDefault="00B061B1" w:rsidP="00B061B1">
      <w:pPr>
        <w:numPr>
          <w:ilvl w:val="0"/>
          <w:numId w:val="1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Arial Narrow" w:eastAsia="NSimSun" w:hAnsi="Arial Narrow" w:cs="Arial"/>
          <w:kern w:val="3"/>
          <w:lang w:eastAsia="zh-CN" w:bidi="hi-IN"/>
        </w:rPr>
      </w:pPr>
      <w:r w:rsidRPr="00B061B1">
        <w:rPr>
          <w:rFonts w:ascii="Arial Narrow" w:eastAsia="NSimSun" w:hAnsi="Arial Narrow" w:cs="Arial"/>
          <w:color w:val="000000"/>
          <w:kern w:val="3"/>
          <w:lang w:eastAsia="zh-CN" w:bidi="hi-IN"/>
        </w:rPr>
        <w:t xml:space="preserve">W terminie 2 dni roboczych od otrzymania propozycji spotu oraz harmonogramu emisji, Zamawiający dokonuje akceptacji lub wniesie zastrzeżenia do w/w propozycji. Wykonawca w terminie </w:t>
      </w:r>
      <w:r w:rsidR="005D19DF">
        <w:rPr>
          <w:rFonts w:ascii="Arial Narrow" w:eastAsia="NSimSun" w:hAnsi="Arial Narrow" w:cs="Arial"/>
          <w:color w:val="000000"/>
          <w:kern w:val="3"/>
          <w:lang w:eastAsia="zh-CN" w:bidi="hi-IN"/>
        </w:rPr>
        <w:t>2</w:t>
      </w:r>
      <w:r w:rsidRPr="00B061B1">
        <w:rPr>
          <w:rFonts w:ascii="Arial Narrow" w:eastAsia="NSimSun" w:hAnsi="Arial Narrow" w:cs="Arial"/>
          <w:color w:val="000000"/>
          <w:kern w:val="3"/>
          <w:lang w:eastAsia="zh-CN" w:bidi="hi-IN"/>
        </w:rPr>
        <w:t xml:space="preserve"> dni roboczych od przekazania przez Zamawiającego zastrzeżeń do propozycji spotu i/lub harmonogramu uwzględni zastrzeżenia, a w przypadku wystąpienia obiektywnego braku możliwości uwzględnienia zastrzeżeń </w:t>
      </w:r>
      <w:r w:rsidRPr="005D19DF">
        <w:rPr>
          <w:rFonts w:ascii="Arial Narrow" w:eastAsia="NSimSun" w:hAnsi="Arial Narrow" w:cs="Arial"/>
          <w:kern w:val="3"/>
          <w:lang w:eastAsia="zh-CN" w:bidi="hi-IN"/>
        </w:rPr>
        <w:t>poinformuje o tym Zamawiającego w terminie j.w.;</w:t>
      </w:r>
    </w:p>
    <w:p w14:paraId="4EB0991C" w14:textId="31D87BE9" w:rsidR="00B061B1" w:rsidRPr="005D19DF" w:rsidRDefault="00B061B1" w:rsidP="00B061B1">
      <w:pPr>
        <w:numPr>
          <w:ilvl w:val="0"/>
          <w:numId w:val="1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Arial Narrow" w:eastAsia="NSimSun" w:hAnsi="Arial Narrow" w:cs="Arial"/>
          <w:kern w:val="3"/>
          <w:lang w:eastAsia="zh-CN" w:bidi="hi-IN"/>
        </w:rPr>
      </w:pPr>
      <w:r w:rsidRPr="005D19DF">
        <w:rPr>
          <w:rFonts w:ascii="Arial Narrow" w:eastAsia="NSimSun" w:hAnsi="Arial Narrow" w:cs="Arial"/>
          <w:kern w:val="3"/>
          <w:lang w:eastAsia="zh-CN" w:bidi="hi-IN"/>
        </w:rPr>
        <w:t xml:space="preserve">W terminie 2 dni roboczych od przekazania przez Zamawiającego na adres e-mail Wykonawcy </w:t>
      </w:r>
      <w:r w:rsidR="005D19DF" w:rsidRPr="005D19DF">
        <w:rPr>
          <w:rFonts w:ascii="Arial Narrow" w:eastAsia="NSimSun" w:hAnsi="Arial Narrow" w:cs="Arial"/>
          <w:kern w:val="3"/>
          <w:lang w:eastAsia="zh-CN" w:bidi="hi-IN"/>
        </w:rPr>
        <w:t xml:space="preserve">dokona </w:t>
      </w:r>
      <w:r w:rsidRPr="005D19DF">
        <w:rPr>
          <w:rFonts w:ascii="Arial Narrow" w:eastAsia="NSimSun" w:hAnsi="Arial Narrow" w:cs="Arial"/>
          <w:kern w:val="3"/>
          <w:lang w:eastAsia="zh-CN" w:bidi="hi-IN"/>
        </w:rPr>
        <w:t>akceptacji propozycji spotu i harmonogramu, Wykonawca dostarczy do siedziby Zamawiającego ostateczną wersję spotu w obu wersjach językowych na nośniku pendrive (łącze USB 3.0) wraz z wersją papierową harmonogramu emisji spotu;</w:t>
      </w:r>
    </w:p>
    <w:p w14:paraId="67EEB564" w14:textId="77777777" w:rsidR="00B061B1" w:rsidRPr="00B061B1" w:rsidRDefault="00B061B1" w:rsidP="00B061B1">
      <w:pPr>
        <w:numPr>
          <w:ilvl w:val="0"/>
          <w:numId w:val="1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Arial Narrow" w:eastAsia="NSimSun" w:hAnsi="Arial Narrow" w:cs="Arial"/>
          <w:color w:val="000000"/>
          <w:kern w:val="3"/>
          <w:lang w:eastAsia="zh-CN" w:bidi="hi-IN"/>
        </w:rPr>
      </w:pPr>
      <w:r w:rsidRPr="00B061B1">
        <w:rPr>
          <w:rFonts w:ascii="Arial Narrow" w:eastAsia="NSimSun" w:hAnsi="Arial Narrow" w:cs="Arial"/>
          <w:color w:val="000000"/>
          <w:kern w:val="3"/>
          <w:lang w:eastAsia="zh-CN" w:bidi="hi-IN"/>
        </w:rPr>
        <w:t>Do emisji w Radio Wykonawca zobowiązany jest wykorzystać wyłącznie spot zaakceptowany przez Zamawiającego;</w:t>
      </w:r>
    </w:p>
    <w:p w14:paraId="4BB19E96" w14:textId="77777777" w:rsidR="00B061B1" w:rsidRPr="00B061B1" w:rsidRDefault="00B061B1" w:rsidP="00B061B1">
      <w:pPr>
        <w:numPr>
          <w:ilvl w:val="0"/>
          <w:numId w:val="1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Arial Narrow" w:eastAsia="NSimSun" w:hAnsi="Arial Narrow" w:cs="Arial"/>
          <w:color w:val="000000"/>
          <w:kern w:val="3"/>
          <w:lang w:eastAsia="zh-CN" w:bidi="hi-IN"/>
        </w:rPr>
      </w:pPr>
      <w:r w:rsidRPr="00B061B1">
        <w:rPr>
          <w:rFonts w:ascii="Arial Narrow" w:eastAsia="NSimSun" w:hAnsi="Arial Narrow" w:cs="Arial"/>
          <w:color w:val="000000"/>
          <w:kern w:val="3"/>
          <w:lang w:eastAsia="zh-CN" w:bidi="hi-IN"/>
        </w:rPr>
        <w:t>Wykonawca zapewni nagranie spotu w profesjonalnym studio dźwiękowym;</w:t>
      </w:r>
    </w:p>
    <w:p w14:paraId="781DB17D" w14:textId="76D37887" w:rsidR="00B061B1" w:rsidRPr="00B061B1" w:rsidRDefault="00B061B1" w:rsidP="00B061B1">
      <w:pPr>
        <w:suppressAutoHyphens/>
        <w:autoSpaceDN w:val="0"/>
        <w:spacing w:after="0" w:line="276" w:lineRule="auto"/>
        <w:ind w:left="709" w:hanging="283"/>
        <w:contextualSpacing/>
        <w:jc w:val="both"/>
        <w:textAlignment w:val="baseline"/>
        <w:rPr>
          <w:rFonts w:ascii="Arial Narrow" w:eastAsia="NSimSun" w:hAnsi="Arial Narrow" w:cs="Arial"/>
          <w:color w:val="000000"/>
          <w:kern w:val="3"/>
          <w:lang w:eastAsia="zh-CN" w:bidi="hi-IN"/>
        </w:rPr>
      </w:pPr>
      <w:r w:rsidRPr="00B061B1">
        <w:rPr>
          <w:rFonts w:ascii="Arial Narrow" w:eastAsia="NSimSun" w:hAnsi="Arial Narrow" w:cs="Arial"/>
          <w:color w:val="000000"/>
          <w:kern w:val="3"/>
          <w:lang w:eastAsia="zh-CN" w:bidi="hi-IN"/>
        </w:rPr>
        <w:t>10. W cenie usługi Wykonawca zapewni przekazanie praw autorskich i pokrewnych do spotu na wszystkich polach eksploatacji;</w:t>
      </w:r>
    </w:p>
    <w:p w14:paraId="262EEFD0" w14:textId="77777777" w:rsidR="00B061B1" w:rsidRPr="00B061B1" w:rsidRDefault="00B061B1" w:rsidP="00B061B1">
      <w:pPr>
        <w:suppressAutoHyphens/>
        <w:autoSpaceDN w:val="0"/>
        <w:spacing w:after="0" w:line="276" w:lineRule="auto"/>
        <w:ind w:left="709" w:hanging="283"/>
        <w:contextualSpacing/>
        <w:jc w:val="both"/>
        <w:textAlignment w:val="baseline"/>
        <w:rPr>
          <w:rFonts w:ascii="Arial Narrow" w:eastAsia="NSimSun" w:hAnsi="Arial Narrow" w:cs="Arial"/>
          <w:color w:val="000000"/>
          <w:kern w:val="3"/>
          <w:lang w:eastAsia="zh-CN" w:bidi="hi-IN"/>
        </w:rPr>
      </w:pPr>
      <w:r w:rsidRPr="00B061B1">
        <w:rPr>
          <w:rFonts w:ascii="Arial Narrow" w:eastAsia="NSimSun" w:hAnsi="Arial Narrow" w:cs="Arial"/>
          <w:color w:val="000000"/>
          <w:kern w:val="3"/>
          <w:lang w:eastAsia="zh-CN" w:bidi="hi-IN"/>
        </w:rPr>
        <w:t>11. Zamawiający przewiduje wykorzystanie spotu na stronie internetowej promującej projekt FAMI, portalach społecznościowych, spotkaniach dedykowanych Projektowi, realizowanych przez Świętokrzyski Urząd Wojewódzkich i in. polach eksploatacji.</w:t>
      </w:r>
    </w:p>
    <w:bookmarkEnd w:id="3"/>
    <w:p w14:paraId="71B2CB83" w14:textId="77777777" w:rsidR="00B061B1" w:rsidRPr="00B061B1" w:rsidRDefault="00B061B1" w:rsidP="00B061B1">
      <w:p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Arial Narrow" w:eastAsia="NSimSun" w:hAnsi="Arial Narrow" w:cs="Arial"/>
          <w:b/>
          <w:color w:val="000000"/>
          <w:kern w:val="3"/>
          <w:lang w:eastAsia="zh-CN" w:bidi="hi-IN"/>
        </w:rPr>
      </w:pPr>
    </w:p>
    <w:p w14:paraId="73364F55" w14:textId="77777777" w:rsidR="00B061B1" w:rsidRPr="00B061B1" w:rsidRDefault="00B061B1" w:rsidP="00B061B1">
      <w:p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Arial Narrow" w:eastAsia="NSimSun" w:hAnsi="Arial Narrow" w:cs="Arial"/>
          <w:b/>
          <w:color w:val="000000"/>
          <w:kern w:val="3"/>
          <w:lang w:eastAsia="zh-CN" w:bidi="hi-IN"/>
        </w:rPr>
      </w:pPr>
      <w:r w:rsidRPr="00B061B1">
        <w:rPr>
          <w:rFonts w:ascii="Arial Narrow" w:eastAsia="NSimSun" w:hAnsi="Arial Narrow" w:cs="Arial"/>
          <w:b/>
          <w:color w:val="000000"/>
          <w:kern w:val="3"/>
          <w:lang w:eastAsia="zh-CN" w:bidi="hi-IN"/>
        </w:rPr>
        <w:t>IV. Tekst scenariusza spotu w wersji polskiej:</w:t>
      </w:r>
    </w:p>
    <w:p w14:paraId="058E5BB4" w14:textId="77777777" w:rsidR="00B061B1" w:rsidRPr="00B061B1" w:rsidRDefault="00B061B1" w:rsidP="00B061B1">
      <w:p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Arial Narrow" w:eastAsia="NSimSun" w:hAnsi="Arial Narrow" w:cs="Arial"/>
          <w:b/>
          <w:color w:val="000000"/>
          <w:kern w:val="3"/>
          <w:lang w:eastAsia="zh-CN" w:bidi="hi-IN"/>
        </w:rPr>
      </w:pPr>
    </w:p>
    <w:p w14:paraId="55D8400B" w14:textId="60003822" w:rsidR="005C73C1" w:rsidRDefault="00B061B1" w:rsidP="005C73C1">
      <w:pPr>
        <w:keepNext/>
        <w:autoSpaceDN w:val="0"/>
        <w:spacing w:line="276" w:lineRule="auto"/>
        <w:jc w:val="both"/>
        <w:textAlignment w:val="baseline"/>
      </w:pPr>
      <w:r w:rsidRPr="00B061B1">
        <w:rPr>
          <w:rFonts w:ascii="Arial Narrow" w:eastAsia="NSimSun" w:hAnsi="Arial Narrow" w:cs="Arial"/>
          <w:b/>
          <w:bCs/>
          <w:color w:val="000000"/>
          <w:kern w:val="3"/>
          <w:lang w:eastAsia="zh-CN" w:bidi="hi-IN"/>
        </w:rPr>
        <w:t>Lektor</w:t>
      </w:r>
      <w:r w:rsidRPr="00B061B1">
        <w:rPr>
          <w:rFonts w:ascii="Arial Narrow" w:eastAsia="NSimSun" w:hAnsi="Arial Narrow" w:cs="Arial"/>
          <w:b/>
          <w:bCs/>
          <w:kern w:val="3"/>
          <w:lang w:eastAsia="zh-CN" w:bidi="hi-IN"/>
        </w:rPr>
        <w:t xml:space="preserve">: </w:t>
      </w:r>
      <w:r w:rsidRPr="00B061B1">
        <w:rPr>
          <w:rFonts w:ascii="Arial Narrow" w:eastAsia="NSimSun" w:hAnsi="Arial Narrow" w:cs="Arial"/>
          <w:bCs/>
          <w:kern w:val="3"/>
          <w:lang w:eastAsia="zh-CN" w:bidi="hi-IN"/>
        </w:rPr>
        <w:t>„</w:t>
      </w:r>
      <w:r w:rsidR="005C73C1">
        <w:rPr>
          <w:rFonts w:ascii="Arial Narrow" w:hAnsi="Arial Narrow"/>
          <w:lang w:eastAsia="zh-CN"/>
        </w:rPr>
        <w:t>Wojewoda Świętokrzyski zaprasza Obywateli Państw Trzecich do skorzystania z bezpłatnej pomocy w ramach Projektu „Wsparcie Świętokrzyskiego Urzędu Wojewódzkiego w Kielcach w usprawnieniu obsługi Obywateli Państw Trzecich” współfinansowanego ze środków FAMI na lata 2021-27. Jeżeli jesteś cudzoziemcem, który  pracuje, uczy się, studiuje, zadzwoń na bezpłatną infolinię 41 342 16 68</w:t>
      </w:r>
      <w:r w:rsidR="00D52CBA">
        <w:rPr>
          <w:rFonts w:ascii="Arial Narrow" w:hAnsi="Arial Narrow"/>
          <w:lang w:eastAsia="zh-CN"/>
        </w:rPr>
        <w:t>”</w:t>
      </w:r>
    </w:p>
    <w:p w14:paraId="39476BF9" w14:textId="5A819FD1" w:rsidR="00B061B1" w:rsidRPr="005C73C1" w:rsidRDefault="005C73C1" w:rsidP="005C73C1">
      <w:pPr>
        <w:keepNext/>
        <w:autoSpaceDN w:val="0"/>
        <w:spacing w:line="276" w:lineRule="auto"/>
        <w:contextualSpacing/>
        <w:jc w:val="both"/>
        <w:textAlignment w:val="baseline"/>
      </w:pPr>
      <w:r>
        <w:rPr>
          <w:rFonts w:ascii="Arial Narrow" w:hAnsi="Arial Narrow"/>
          <w:lang w:eastAsia="zh-CN"/>
        </w:rPr>
        <w:t xml:space="preserve">„Wyłączna odpowiedzialność za wyrażone opinie spoczywa na autorze i Komisja Europejska oraz Ministerstwo Spraw Wewnętrznych i Administracji nie ponoszą odpowiedzialności za sposób wykorzystania udostępnionych informacji”. </w:t>
      </w:r>
      <w:r w:rsidR="00B061B1" w:rsidRPr="00B061B1">
        <w:rPr>
          <w:rFonts w:ascii="Arial Narrow" w:eastAsia="NSimSun" w:hAnsi="Arial Narrow" w:cs="Arial"/>
          <w:bCs/>
          <w:kern w:val="3"/>
          <w:lang w:eastAsia="zh-CN" w:bidi="hi-IN"/>
        </w:rPr>
        <w:t xml:space="preserve"> </w:t>
      </w:r>
    </w:p>
    <w:p w14:paraId="040606C1" w14:textId="77777777" w:rsidR="00B061B1" w:rsidRPr="00B061B1" w:rsidRDefault="00B061B1" w:rsidP="00B061B1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 Narrow" w:hAnsi="Arial Narrow"/>
          <w:b/>
          <w:bCs/>
          <w:lang w:eastAsia="pl-PL"/>
        </w:rPr>
      </w:pPr>
    </w:p>
    <w:p w14:paraId="763DBEAD" w14:textId="77777777" w:rsidR="00B061B1" w:rsidRPr="00B061B1" w:rsidRDefault="00B061B1" w:rsidP="00B061B1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 Narrow" w:hAnsi="Arial Narrow"/>
          <w:b/>
          <w:bCs/>
          <w:lang w:eastAsia="pl-PL"/>
        </w:rPr>
      </w:pPr>
      <w:r w:rsidRPr="00B061B1">
        <w:rPr>
          <w:rFonts w:ascii="Arial Narrow" w:hAnsi="Arial Narrow"/>
          <w:b/>
          <w:bCs/>
          <w:lang w:eastAsia="pl-PL"/>
        </w:rPr>
        <w:t xml:space="preserve">V. Inne wymagania Zamawiającego dotyczące realizacji zadania: </w:t>
      </w:r>
    </w:p>
    <w:p w14:paraId="39C8E544" w14:textId="77777777" w:rsidR="00B061B1" w:rsidRPr="00B061B1" w:rsidRDefault="00B061B1" w:rsidP="00B061B1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 Narrow" w:hAnsi="Arial Narrow"/>
          <w:bCs/>
          <w:lang w:eastAsia="pl-PL"/>
        </w:rPr>
      </w:pPr>
      <w:r w:rsidRPr="00B061B1">
        <w:rPr>
          <w:rFonts w:ascii="Arial Narrow" w:hAnsi="Arial Narrow"/>
          <w:color w:val="000000"/>
          <w:lang w:eastAsia="pl-PL"/>
        </w:rPr>
        <w:t>Wykonawca zobowiązany jest do podawania informacji na wszystkich dokumentach dotyczących realizacji zadania, że przedmiot zamówienia jest współfinansowany ze środków Funduszu Azylu, Migracji i Integracji.</w:t>
      </w:r>
    </w:p>
    <w:p w14:paraId="6B102343" w14:textId="77777777" w:rsidR="00B061B1" w:rsidRPr="00B061B1" w:rsidRDefault="00B061B1" w:rsidP="00B061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14:paraId="6525BF11" w14:textId="77777777" w:rsidR="00B061B1" w:rsidRPr="00B061B1" w:rsidRDefault="00B061B1" w:rsidP="00B061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5"/>
        <w:gridCol w:w="4535"/>
      </w:tblGrid>
      <w:tr w:rsidR="00B061B1" w:rsidRPr="00B061B1" w14:paraId="4866188E" w14:textId="77777777" w:rsidTr="00EF4992">
        <w:tc>
          <w:tcPr>
            <w:tcW w:w="4535" w:type="dxa"/>
            <w:shd w:val="clear" w:color="auto" w:fill="auto"/>
          </w:tcPr>
          <w:p w14:paraId="741FE795" w14:textId="77777777" w:rsidR="00B061B1" w:rsidRPr="00B061B1" w:rsidRDefault="00B061B1" w:rsidP="00B061B1">
            <w:pPr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4535" w:type="dxa"/>
            <w:shd w:val="clear" w:color="auto" w:fill="auto"/>
          </w:tcPr>
          <w:p w14:paraId="07043B5D" w14:textId="77777777" w:rsidR="00B061B1" w:rsidRPr="00B061B1" w:rsidRDefault="00B061B1" w:rsidP="00B061B1">
            <w:pPr>
              <w:spacing w:line="240" w:lineRule="exact"/>
              <w:jc w:val="center"/>
              <w:rPr>
                <w:rFonts w:ascii="Arial" w:hAnsi="Arial" w:cs="Arial"/>
              </w:rPr>
            </w:pPr>
            <w:bookmarkStart w:id="5" w:name="ezdPracownikNazwa"/>
            <w:bookmarkEnd w:id="5"/>
            <w:r w:rsidRPr="00B061B1">
              <w:rPr>
                <w:rFonts w:ascii="Arial" w:hAnsi="Arial" w:cs="Arial"/>
              </w:rPr>
              <w:br/>
            </w:r>
            <w:bookmarkStart w:id="6" w:name="ezdPracownikStanowisko"/>
            <w:bookmarkEnd w:id="6"/>
            <w:r w:rsidRPr="00B061B1">
              <w:rPr>
                <w:rFonts w:ascii="Arial" w:hAnsi="Arial" w:cs="Arial"/>
              </w:rPr>
              <w:br/>
            </w:r>
            <w:bookmarkStart w:id="7" w:name="ezdPracownikWydzialNazwa_1"/>
            <w:bookmarkStart w:id="8" w:name="ezdPracownikWydzialNazwa_3"/>
            <w:bookmarkEnd w:id="7"/>
            <w:bookmarkEnd w:id="8"/>
            <w:r w:rsidRPr="00B061B1">
              <w:rPr>
                <w:rFonts w:ascii="Arial" w:hAnsi="Arial" w:cs="Arial"/>
              </w:rPr>
              <w:br/>
            </w:r>
            <w:r w:rsidRPr="00B061B1">
              <w:rPr>
                <w:rFonts w:ascii="Arial" w:hAnsi="Arial" w:cs="Arial"/>
              </w:rPr>
              <w:br/>
            </w:r>
            <w:r w:rsidRPr="00B061B1">
              <w:rPr>
                <w:rFonts w:ascii="Arial" w:hAnsi="Arial" w:cs="Arial"/>
              </w:rPr>
              <w:br/>
            </w:r>
          </w:p>
        </w:tc>
      </w:tr>
    </w:tbl>
    <w:p w14:paraId="6EA24879" w14:textId="44B33FF1" w:rsidR="004910BF" w:rsidRPr="004910BF" w:rsidRDefault="00D52CBA" w:rsidP="00B061B1">
      <w:pPr>
        <w:tabs>
          <w:tab w:val="left" w:pos="6013"/>
        </w:tabs>
        <w:rPr>
          <w:sz w:val="24"/>
          <w:szCs w:val="24"/>
        </w:rPr>
      </w:pPr>
    </w:p>
    <w:sectPr w:rsidR="004910BF" w:rsidRPr="004910BF" w:rsidSect="0033005A">
      <w:footerReference w:type="default" r:id="rId8"/>
      <w:footerReference w:type="first" r:id="rId9"/>
      <w:pgSz w:w="11906" w:h="16838" w:code="9"/>
      <w:pgMar w:top="794" w:right="1418" w:bottom="1418" w:left="1418" w:header="851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0C747" w14:textId="77777777" w:rsidR="00425A1C" w:rsidRDefault="00425A1C">
      <w:pPr>
        <w:spacing w:after="0" w:line="240" w:lineRule="auto"/>
      </w:pPr>
      <w:r>
        <w:separator/>
      </w:r>
    </w:p>
  </w:endnote>
  <w:endnote w:type="continuationSeparator" w:id="0">
    <w:p w14:paraId="774DAED2" w14:textId="77777777" w:rsidR="00425A1C" w:rsidRDefault="00425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0943113"/>
      <w:docPartObj>
        <w:docPartGallery w:val="Page Numbers (Bottom of Page)"/>
        <w:docPartUnique/>
      </w:docPartObj>
    </w:sdtPr>
    <w:sdtEndPr/>
    <w:sdtContent>
      <w:p w14:paraId="4DBF391E" w14:textId="77777777" w:rsidR="0033005A" w:rsidRDefault="0017413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FF06B2" w14:textId="77777777" w:rsidR="00D277F2" w:rsidRDefault="00D52C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2FD8C" w14:textId="77777777" w:rsidR="004910BF" w:rsidRDefault="00D52CBA" w:rsidP="004910BF">
    <w:pPr>
      <w:pStyle w:val="Stopka"/>
      <w:jc w:val="center"/>
    </w:pPr>
  </w:p>
  <w:p w14:paraId="3DA5B53B" w14:textId="77777777" w:rsidR="004910BF" w:rsidRDefault="00D52CBA" w:rsidP="004910BF">
    <w:pPr>
      <w:pStyle w:val="Stopka"/>
      <w:jc w:val="center"/>
    </w:pPr>
  </w:p>
  <w:p w14:paraId="19267C51" w14:textId="77777777" w:rsidR="004910BF" w:rsidRDefault="0017413F" w:rsidP="004910BF">
    <w:pPr>
      <w:pStyle w:val="Stopka"/>
      <w:jc w:val="center"/>
    </w:pPr>
    <w:r w:rsidRPr="003F45B0">
      <w:rPr>
        <w:noProof/>
        <w:color w:val="BFBFBF" w:themeColor="background1" w:themeShade="BF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40972A" wp14:editId="73F3F5FB">
              <wp:simplePos x="0" y="0"/>
              <wp:positionH relativeFrom="margin">
                <wp:align>center</wp:align>
              </wp:positionH>
              <wp:positionV relativeFrom="paragraph">
                <wp:posOffset>5715</wp:posOffset>
              </wp:positionV>
              <wp:extent cx="5680710" cy="8255"/>
              <wp:effectExtent l="0" t="0" r="34290" b="2984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80710" cy="825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49" style="mso-height-percent:0;mso-height-relative:margin;mso-position-horizontal:center;mso-position-horizontal-relative:margin;mso-width-percent:0;mso-width-relative:margin;mso-wrap-distance-bottom:0;mso-wrap-distance-left:9pt;mso-wrap-distance-right:9pt;mso-wrap-distance-top:0;mso-wrap-style:square;position:absolute;visibility:visible;z-index:251663360" from="0,0.45pt" to="447.3pt,1.1pt" strokecolor="black">
              <w10:wrap anchorx="margin"/>
            </v:line>
          </w:pict>
        </mc:Fallback>
      </mc:AlternateContent>
    </w:r>
  </w:p>
  <w:p w14:paraId="747BE7C5" w14:textId="77777777" w:rsidR="003F45B0" w:rsidRDefault="0017413F" w:rsidP="004910BF">
    <w:pPr>
      <w:pStyle w:val="Stopka"/>
      <w:jc w:val="center"/>
    </w:pPr>
    <w:r>
      <w:rPr>
        <w:noProof/>
        <w:color w:val="BFBFBF" w:themeColor="background1" w:themeShade="BF"/>
      </w:rPr>
      <w:drawing>
        <wp:inline distT="0" distB="0" distL="0" distR="0" wp14:anchorId="71308236" wp14:editId="6D003E56">
          <wp:extent cx="4972744" cy="533474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2744" cy="5334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77612F" w14:textId="77777777" w:rsidR="00FA106D" w:rsidRDefault="0017413F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6458A9" wp14:editId="4DAA2921">
              <wp:simplePos x="0" y="0"/>
              <wp:positionH relativeFrom="margin">
                <wp:align>right</wp:align>
              </wp:positionH>
              <wp:positionV relativeFrom="paragraph">
                <wp:posOffset>19050</wp:posOffset>
              </wp:positionV>
              <wp:extent cx="1463675" cy="711835"/>
              <wp:effectExtent l="0" t="0" r="0" b="5715"/>
              <wp:wrapNone/>
              <wp:docPr id="43" name="Pole tekstow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3675" cy="7118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38B2050" w14:textId="77777777" w:rsidR="0033005A" w:rsidRPr="005C194E" w:rsidRDefault="0017413F" w:rsidP="0033005A">
                          <w:pPr>
                            <w:spacing w:after="0" w:line="240" w:lineRule="auto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  <w:t>tel. 41 342 18 00 www.kielce.uw.gov.pl</w:t>
                          </w:r>
                          <w:r w:rsidRPr="005C194E">
                            <w:rPr>
                              <w:rStyle w:val="Hipercze"/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 w:rsidRPr="005C194E">
                            <w:rPr>
                              <w:rStyle w:val="Hipercze"/>
                              <w:color w:val="595959" w:themeColor="text1" w:themeTint="A6"/>
                              <w:sz w:val="20"/>
                              <w:szCs w:val="20"/>
                              <w:u w:val="none"/>
                              <w:lang w:val="en-US"/>
                            </w:rPr>
                            <w:t>bok09@kielce.uw.gov.pl</w:t>
                          </w: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</w:p>
                        <w:p w14:paraId="3B6397DF" w14:textId="77777777" w:rsidR="0033005A" w:rsidRPr="009223EE" w:rsidRDefault="0017413F" w:rsidP="0033005A">
                          <w:pPr>
                            <w:spacing w:after="0" w:line="240" w:lineRule="auto"/>
                            <w:jc w:val="right"/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</w:pPr>
                          <w:r w:rsidRPr="009223EE"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6458A9" id="_x0000_t202" coordsize="21600,21600" o:spt="202" path="m,l,21600r21600,l21600,xe">
              <v:stroke joinstyle="miter"/>
              <v:path gradientshapeok="t" o:connecttype="rect"/>
            </v:shapetype>
            <v:shape id="Pole tekstowe 43" o:spid="_x0000_s1026" type="#_x0000_t202" style="position:absolute;margin-left:64.05pt;margin-top:1.5pt;width:115.25pt;height:56.0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" filled="f" stroked="f" strokeweight=".5pt">
              <v:textbox style="mso-fit-shape-to-text:t">
                <w:txbxContent>
                  <w:p w14:paraId="738B2050" w14:textId="77777777" w:rsidR="0033005A" w:rsidRPr="005C194E" w:rsidRDefault="0017413F" w:rsidP="0033005A">
                    <w:pPr>
                      <w:spacing w:after="0" w:line="240" w:lineRule="auto"/>
                      <w:jc w:val="right"/>
                      <w:rPr>
                        <w:color w:val="595959" w:themeColor="text1" w:themeTint="A6"/>
                        <w:sz w:val="20"/>
                        <w:szCs w:val="20"/>
                        <w:lang w:val="en-US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  <w:lang w:val="en-US"/>
                      </w:rPr>
                      <w:t>tel. 41 342 18 00 www.kielce.uw.gov.pl</w:t>
                    </w:r>
                    <w:r w:rsidRPr="005C194E">
                      <w:rPr>
                        <w:rStyle w:val="Hipercze"/>
                        <w:color w:val="595959" w:themeColor="text1" w:themeTint="A6"/>
                        <w:sz w:val="20"/>
                        <w:szCs w:val="20"/>
                        <w:lang w:val="en-US"/>
                      </w:rPr>
                      <w:br/>
                    </w:r>
                    <w:r w:rsidRPr="005C194E">
                      <w:rPr>
                        <w:rStyle w:val="Hipercze"/>
                        <w:color w:val="595959" w:themeColor="text1" w:themeTint="A6"/>
                        <w:sz w:val="20"/>
                        <w:szCs w:val="20"/>
                        <w:u w:val="none"/>
                        <w:lang w:val="en-US"/>
                      </w:rPr>
                      <w:t>bok09@kielce.uw.gov.pl</w:t>
                    </w:r>
                    <w:r w:rsidRPr="005C194E">
                      <w:rPr>
                        <w:color w:val="595959" w:themeColor="text1" w:themeTint="A6"/>
                        <w:sz w:val="20"/>
                        <w:szCs w:val="20"/>
                        <w:lang w:val="en-US"/>
                      </w:rPr>
                      <w:t xml:space="preserve"> </w:t>
                    </w:r>
                  </w:p>
                  <w:p w14:paraId="3B6397DF" w14:textId="77777777" w:rsidR="0033005A" w:rsidRPr="009223EE" w:rsidRDefault="0017413F" w:rsidP="0033005A">
                    <w:pPr>
                      <w:spacing w:after="0" w:line="240" w:lineRule="auto"/>
                      <w:jc w:val="right"/>
                      <w:rPr>
                        <w:color w:val="999999"/>
                        <w:sz w:val="20"/>
                        <w:szCs w:val="20"/>
                        <w:lang w:val="en-US"/>
                      </w:rPr>
                    </w:pPr>
                    <w:r w:rsidRPr="009223EE">
                      <w:rPr>
                        <w:color w:val="999999"/>
                        <w:sz w:val="20"/>
                        <w:szCs w:val="20"/>
                        <w:lang w:val="en-US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3F8B9BF" wp14:editId="47FA974C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2457450" cy="543560"/>
              <wp:effectExtent l="0" t="0" r="0" b="0"/>
              <wp:wrapNone/>
              <wp:docPr id="44" name="Pole tekstow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57450" cy="5435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175302" w14:textId="77777777" w:rsidR="0033005A" w:rsidRPr="005C194E" w:rsidRDefault="0017413F" w:rsidP="0033005A">
                          <w:pPr>
                            <w:spacing w:after="0" w:line="240" w:lineRule="auto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Świętokrzyski Urząd Wojewódzki w Kielcach</w:t>
                          </w:r>
                        </w:p>
                        <w:p w14:paraId="21D8495F" w14:textId="77777777" w:rsidR="0033005A" w:rsidRPr="005C194E" w:rsidRDefault="0017413F" w:rsidP="0033005A">
                          <w:pPr>
                            <w:spacing w:after="0" w:line="240" w:lineRule="auto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al. IX Wieków Kielc 3</w:t>
                          </w:r>
                        </w:p>
                        <w:p w14:paraId="01838C98" w14:textId="77777777" w:rsidR="0033005A" w:rsidRPr="005C194E" w:rsidRDefault="0017413F" w:rsidP="0033005A">
                          <w:pPr>
                            <w:spacing w:after="0" w:line="240" w:lineRule="auto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25-516 Kielce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3F8B9BF" id="Pole tekstowe 44" o:spid="_x0000_s1027" type="#_x0000_t202" style="position:absolute;margin-left:0;margin-top:0;width:193.5pt;height:42.8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" filled="f" stroked="f" strokeweight=".5pt">
              <v:textbox>
                <w:txbxContent>
                  <w:p w14:paraId="28175302" w14:textId="77777777" w:rsidR="0033005A" w:rsidRPr="005C194E" w:rsidRDefault="0017413F" w:rsidP="0033005A">
                    <w:pPr>
                      <w:spacing w:after="0" w:line="240" w:lineRule="auto"/>
                      <w:rPr>
                        <w:color w:val="595959" w:themeColor="text1" w:themeTint="A6"/>
                        <w:sz w:val="20"/>
                        <w:szCs w:val="20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</w:rPr>
                      <w:t>Świętokrzyski Urząd Wojewódzki w Kielcach</w:t>
                    </w:r>
                  </w:p>
                  <w:p w14:paraId="21D8495F" w14:textId="77777777" w:rsidR="0033005A" w:rsidRPr="005C194E" w:rsidRDefault="0017413F" w:rsidP="0033005A">
                    <w:pPr>
                      <w:spacing w:after="0" w:line="240" w:lineRule="auto"/>
                      <w:rPr>
                        <w:color w:val="595959" w:themeColor="text1" w:themeTint="A6"/>
                        <w:sz w:val="20"/>
                        <w:szCs w:val="20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</w:rPr>
                      <w:t>al. IX Wieków Kielc 3</w:t>
                    </w:r>
                  </w:p>
                  <w:p w14:paraId="01838C98" w14:textId="77777777" w:rsidR="0033005A" w:rsidRPr="005C194E" w:rsidRDefault="0017413F" w:rsidP="0033005A">
                    <w:pPr>
                      <w:spacing w:after="0" w:line="240" w:lineRule="auto"/>
                      <w:rPr>
                        <w:color w:val="595959" w:themeColor="text1" w:themeTint="A6"/>
                        <w:sz w:val="20"/>
                        <w:szCs w:val="20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</w:rPr>
                      <w:t>25-516 Kielce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ABBEF" w14:textId="77777777" w:rsidR="00425A1C" w:rsidRDefault="00425A1C">
      <w:pPr>
        <w:spacing w:after="0" w:line="240" w:lineRule="auto"/>
      </w:pPr>
      <w:r>
        <w:separator/>
      </w:r>
    </w:p>
  </w:footnote>
  <w:footnote w:type="continuationSeparator" w:id="0">
    <w:p w14:paraId="57D361ED" w14:textId="77777777" w:rsidR="00425A1C" w:rsidRDefault="00425A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72DBE"/>
    <w:multiLevelType w:val="multilevel"/>
    <w:tmpl w:val="1F00A7C0"/>
    <w:lvl w:ilvl="0">
      <w:start w:val="1"/>
      <w:numFmt w:val="decimal"/>
      <w:lvlText w:val="%1."/>
      <w:lvlJc w:val="left"/>
      <w:pPr>
        <w:ind w:left="709" w:hanging="283"/>
      </w:pPr>
    </w:lvl>
    <w:lvl w:ilvl="1">
      <w:start w:val="1"/>
      <w:numFmt w:val="decimal"/>
      <w:lvlText w:val="%2."/>
      <w:lvlJc w:val="left"/>
      <w:pPr>
        <w:ind w:left="1418" w:hanging="283"/>
      </w:pPr>
    </w:lvl>
    <w:lvl w:ilvl="2">
      <w:start w:val="1"/>
      <w:numFmt w:val="decimal"/>
      <w:lvlText w:val="%3."/>
      <w:lvlJc w:val="left"/>
      <w:pPr>
        <w:ind w:left="2127" w:hanging="283"/>
      </w:pPr>
    </w:lvl>
    <w:lvl w:ilvl="3">
      <w:start w:val="1"/>
      <w:numFmt w:val="decimal"/>
      <w:lvlText w:val="%4."/>
      <w:lvlJc w:val="left"/>
      <w:pPr>
        <w:ind w:left="2836" w:hanging="283"/>
      </w:pPr>
    </w:lvl>
    <w:lvl w:ilvl="4">
      <w:start w:val="1"/>
      <w:numFmt w:val="decimal"/>
      <w:lvlText w:val="%5."/>
      <w:lvlJc w:val="left"/>
      <w:pPr>
        <w:ind w:left="3545" w:hanging="283"/>
      </w:pPr>
    </w:lvl>
    <w:lvl w:ilvl="5">
      <w:start w:val="1"/>
      <w:numFmt w:val="decimal"/>
      <w:lvlText w:val="%6."/>
      <w:lvlJc w:val="left"/>
      <w:pPr>
        <w:ind w:left="4254" w:hanging="283"/>
      </w:pPr>
    </w:lvl>
    <w:lvl w:ilvl="6">
      <w:start w:val="1"/>
      <w:numFmt w:val="decimal"/>
      <w:lvlText w:val="%7."/>
      <w:lvlJc w:val="left"/>
      <w:pPr>
        <w:ind w:left="4963" w:hanging="283"/>
      </w:pPr>
    </w:lvl>
    <w:lvl w:ilvl="7">
      <w:start w:val="1"/>
      <w:numFmt w:val="decimal"/>
      <w:lvlText w:val="%8."/>
      <w:lvlJc w:val="left"/>
      <w:pPr>
        <w:ind w:left="5672" w:hanging="283"/>
      </w:pPr>
    </w:lvl>
    <w:lvl w:ilvl="8">
      <w:start w:val="1"/>
      <w:numFmt w:val="decimal"/>
      <w:lvlText w:val="%9."/>
      <w:lvlJc w:val="left"/>
      <w:pPr>
        <w:ind w:left="6381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EFA"/>
    <w:rsid w:val="00036EB9"/>
    <w:rsid w:val="00160C69"/>
    <w:rsid w:val="0017413F"/>
    <w:rsid w:val="00292DF4"/>
    <w:rsid w:val="002A311E"/>
    <w:rsid w:val="00420338"/>
    <w:rsid w:val="00425A1C"/>
    <w:rsid w:val="004B1CA8"/>
    <w:rsid w:val="0053798E"/>
    <w:rsid w:val="0054363F"/>
    <w:rsid w:val="005C73C1"/>
    <w:rsid w:val="005D19DF"/>
    <w:rsid w:val="0061059F"/>
    <w:rsid w:val="006A4F53"/>
    <w:rsid w:val="006B4D0C"/>
    <w:rsid w:val="006D7BD2"/>
    <w:rsid w:val="00732640"/>
    <w:rsid w:val="008368CF"/>
    <w:rsid w:val="00926EFA"/>
    <w:rsid w:val="00B061B1"/>
    <w:rsid w:val="00B3068E"/>
    <w:rsid w:val="00C55177"/>
    <w:rsid w:val="00CF70BF"/>
    <w:rsid w:val="00D52CBA"/>
    <w:rsid w:val="00D6312C"/>
    <w:rsid w:val="00E06ED8"/>
    <w:rsid w:val="00EF1B38"/>
    <w:rsid w:val="00EF3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7AD9BE"/>
  <w15:docId w15:val="{D1CEBB06-003D-4727-9C7F-04E2BF550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Smart Link" w:semiHidden="1" w:unhideWhenUsed="1"/>
  </w:latentStyles>
  <w:style w:type="paragraph" w:default="1" w:styleId="Normalny">
    <w:name w:val="Normal"/>
    <w:qFormat/>
    <w:rsid w:val="009E5D75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0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388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0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388A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BC6647"/>
    <w:rPr>
      <w:rFonts w:cs="Times New Roman"/>
      <w:b/>
      <w:bCs/>
    </w:rPr>
  </w:style>
  <w:style w:type="character" w:styleId="Hipercze">
    <w:name w:val="Hyperlink"/>
    <w:basedOn w:val="Domylnaczcionkaakapitu"/>
    <w:uiPriority w:val="99"/>
    <w:rsid w:val="00BC6647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5A276B"/>
    <w:rPr>
      <w:rFonts w:cs="Times New Roman"/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rsid w:val="009223EE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95C"/>
    <w:rPr>
      <w:rFonts w:ascii="Times New Roman" w:hAnsi="Times New Roman"/>
      <w:lang w:eastAsia="en-US"/>
    </w:rPr>
  </w:style>
  <w:style w:type="table" w:styleId="Tabela-Siatka">
    <w:name w:val="Table Grid"/>
    <w:basedOn w:val="Standardowy"/>
    <w:locked/>
    <w:rsid w:val="00D061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3227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50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50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50D7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50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50D7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9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2</Pages>
  <Words>658</Words>
  <Characters>4351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Drzymajłło</dc:creator>
  <cp:lastModifiedBy>Piotrowska-Cholewa, Edyta</cp:lastModifiedBy>
  <cp:revision>33</cp:revision>
  <cp:lastPrinted>2024-09-25T09:20:00Z</cp:lastPrinted>
  <dcterms:created xsi:type="dcterms:W3CDTF">2024-06-14T12:28:00Z</dcterms:created>
  <dcterms:modified xsi:type="dcterms:W3CDTF">2024-09-27T11:24:00Z</dcterms:modified>
</cp:coreProperties>
</file>