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A1" w:rsidRPr="00B003A1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</w:p>
    <w:p w:rsidR="00B003A1" w:rsidRPr="009336D2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powierzenia przetwarzania danych osobowych</w:t>
      </w:r>
    </w:p>
    <w:p w:rsidR="00B003A1" w:rsidRPr="009336D2" w:rsidRDefault="00B003A1" w:rsidP="00B0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proofErr w:type="gramEnd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w dniu</w:t>
      </w:r>
      <w:r w:rsidR="006F09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F21F1B" w:rsidRPr="00F21F1B" w:rsidRDefault="00F21F1B" w:rsidP="00F2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proofErr w:type="gramEnd"/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A02E0" w:rsidRDefault="00BA02E0" w:rsidP="00F21F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Świętokrzyskim Urzędem Wojewódzkim w Kielcach, al. IX Wieków Kielc 3, 25-516 Kielce, NIP: 657-02-43-056, REGON: 000514265, reprezentowanym przez 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Michała 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Cichocki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Wydzi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ału Organizacji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i Kadr,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działającego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Ireneusza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Piaseckiego, 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proofErr w:type="gramEnd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Generalnego Świętokrzyskiego Urzędu Wojewódzkiego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(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nr OK.I.0030.7.41.2024  </w:t>
      </w:r>
      <w:proofErr w:type="gramStart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z 17  października</w:t>
      </w:r>
      <w:proofErr w:type="gramEnd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2024r.)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1F1B" w:rsidRPr="00F21F1B" w:rsidRDefault="00BA02E0" w:rsidP="00F21F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21F1B" w:rsidRPr="00F21F1B">
        <w:rPr>
          <w:rFonts w:ascii="Times New Roman" w:eastAsia="Calibri" w:hAnsi="Times New Roman" w:cs="Times New Roman"/>
          <w:sz w:val="24"/>
          <w:szCs w:val="24"/>
        </w:rPr>
        <w:t>dalej</w:t>
      </w:r>
      <w:proofErr w:type="gramEnd"/>
      <w:r w:rsidR="00F21F1B" w:rsidRPr="00F21F1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21F1B" w:rsidRPr="00F21F1B">
        <w:rPr>
          <w:rFonts w:ascii="Times New Roman" w:eastAsia="Calibri" w:hAnsi="Times New Roman" w:cs="Times New Roman"/>
          <w:b/>
          <w:sz w:val="24"/>
          <w:szCs w:val="24"/>
        </w:rPr>
        <w:t>Administratorem Danych”</w:t>
      </w:r>
    </w:p>
    <w:p w:rsidR="00F21F1B" w:rsidRPr="00F21F1B" w:rsidRDefault="00F21F1B" w:rsidP="00F21F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6448" w:rsidRDefault="00A2263E" w:rsidP="006F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6F097C" w:rsidRDefault="00046093" w:rsidP="006F097C">
      <w:pPr>
        <w:shd w:val="clear" w:color="auto" w:fill="FFFFFF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3A1" w:rsidRPr="00537109" w:rsidRDefault="006D6448" w:rsidP="006F097C">
      <w:pPr>
        <w:shd w:val="clear" w:color="auto" w:fill="FFFFFF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</w:t>
      </w:r>
      <w:r w:rsidR="00F52D06">
        <w:rPr>
          <w:rFonts w:ascii="Times New Roman" w:hAnsi="Times New Roman" w:cs="Times New Roman"/>
          <w:sz w:val="24"/>
          <w:szCs w:val="24"/>
        </w:rPr>
        <w:t>ą</w:t>
      </w:r>
      <w:r w:rsidR="00E5386C">
        <w:rPr>
          <w:rFonts w:ascii="Times New Roman" w:hAnsi="Times New Roman" w:cs="Times New Roman"/>
          <w:sz w:val="24"/>
          <w:szCs w:val="24"/>
        </w:rPr>
        <w:t xml:space="preserve"> </w:t>
      </w:r>
      <w:r w:rsidR="00B72302" w:rsidRPr="00522880">
        <w:rPr>
          <w:rFonts w:ascii="Times New Roman" w:hAnsi="Times New Roman" w:cs="Times New Roman"/>
          <w:sz w:val="24"/>
          <w:szCs w:val="24"/>
        </w:rPr>
        <w:t xml:space="preserve"> dalej</w:t>
      </w:r>
      <w:proofErr w:type="gramEnd"/>
      <w:r w:rsidR="00B72302" w:rsidRPr="00522880">
        <w:rPr>
          <w:rFonts w:ascii="Times New Roman" w:hAnsi="Times New Roman" w:cs="Times New Roman"/>
          <w:sz w:val="24"/>
          <w:szCs w:val="24"/>
        </w:rPr>
        <w:t xml:space="preserve"> </w:t>
      </w:r>
      <w:r w:rsidR="00B72302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72302" w:rsidRPr="00522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Podmiotem Przetwarzającym”</w:t>
      </w:r>
    </w:p>
    <w:p w:rsidR="00A2263E" w:rsidRDefault="00A2263E" w:rsidP="00475B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003A1" w:rsidRDefault="00B003A1" w:rsidP="00475B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B003A1" w:rsidRDefault="00B003A1" w:rsidP="00475BFF">
      <w:pPr>
        <w:pStyle w:val="Default"/>
      </w:pPr>
    </w:p>
    <w:p w:rsidR="003D5AA2" w:rsidRDefault="003D5AA2" w:rsidP="00475BFF">
      <w:pPr>
        <w:pStyle w:val="Default"/>
      </w:pPr>
    </w:p>
    <w:p w:rsidR="00E9258D" w:rsidRPr="00A33661" w:rsidRDefault="00B042AA" w:rsidP="004E7172">
      <w:pPr>
        <w:jc w:val="both"/>
        <w:rPr>
          <w:rFonts w:ascii="Times New Roman" w:hAnsi="Times New Roman" w:cs="Times New Roman"/>
          <w:sz w:val="24"/>
          <w:szCs w:val="24"/>
        </w:rPr>
      </w:pPr>
      <w:r w:rsidRPr="00B042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C7E" w:rsidRPr="00B042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22880" w:rsidRPr="00B042AA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522880" w:rsidRPr="00B042AA">
        <w:rPr>
          <w:rFonts w:ascii="Times New Roman" w:hAnsi="Times New Roman" w:cs="Times New Roman"/>
          <w:sz w:val="24"/>
          <w:szCs w:val="24"/>
        </w:rPr>
        <w:t>realizacją   usł</w:t>
      </w:r>
      <w:r w:rsidR="006F097C">
        <w:rPr>
          <w:rFonts w:ascii="Times New Roman" w:hAnsi="Times New Roman" w:cs="Times New Roman"/>
          <w:sz w:val="24"/>
          <w:szCs w:val="24"/>
        </w:rPr>
        <w:t>ugi</w:t>
      </w:r>
      <w:proofErr w:type="gramEnd"/>
      <w:r w:rsidR="006F097C">
        <w:rPr>
          <w:rFonts w:ascii="Times New Roman" w:hAnsi="Times New Roman" w:cs="Times New Roman"/>
          <w:sz w:val="24"/>
          <w:szCs w:val="24"/>
        </w:rPr>
        <w:t xml:space="preserve">  przeprowadzenia</w:t>
      </w:r>
      <w:r w:rsidR="00EB7A4E">
        <w:rPr>
          <w:rFonts w:ascii="Times New Roman" w:hAnsi="Times New Roman" w:cs="Times New Roman"/>
          <w:sz w:val="24"/>
          <w:szCs w:val="24"/>
        </w:rPr>
        <w:t xml:space="preserve"> szkolenia </w:t>
      </w:r>
      <w:r w:rsidR="00EB7A4E" w:rsidRPr="00EB7A4E">
        <w:rPr>
          <w:rFonts w:ascii="Times New Roman" w:hAnsi="Times New Roman" w:cs="Times New Roman"/>
          <w:sz w:val="24"/>
          <w:szCs w:val="24"/>
        </w:rPr>
        <w:t xml:space="preserve"> zamkniętego    pn. „Wdrażanie prostego języka w komunikacji ze</w:t>
      </w:r>
      <w:r w:rsidR="00EB7A4E">
        <w:rPr>
          <w:rFonts w:ascii="Times New Roman" w:hAnsi="Times New Roman" w:cs="Times New Roman"/>
          <w:sz w:val="24"/>
          <w:szCs w:val="24"/>
        </w:rPr>
        <w:t>wnętrznej i wewnętrznej Urzędu”</w:t>
      </w:r>
      <w:bookmarkStart w:id="0" w:name="_GoBack"/>
      <w:bookmarkEnd w:id="0"/>
      <w:r w:rsidR="00BA0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1BE2" w:rsidRPr="00251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0E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B7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0E63" w:rsidRPr="00340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172" w:rsidRPr="004E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pracowników Świętokrzyskiego Urzędu Wojewódzkiego w Kielcach </w:t>
      </w:r>
      <w:r w:rsidR="00522880" w:rsidRPr="004E7172">
        <w:rPr>
          <w:rFonts w:ascii="Times New Roman" w:hAnsi="Times New Roman" w:cs="Times New Roman"/>
          <w:sz w:val="24"/>
          <w:szCs w:val="24"/>
        </w:rPr>
        <w:t xml:space="preserve">przez </w:t>
      </w:r>
      <w:r w:rsidR="00522880" w:rsidRPr="004E717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</w:t>
      </w:r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>rzetwarzający</w:t>
      </w:r>
      <w:r w:rsidR="00522880" w:rsidRPr="00B042AA">
        <w:rPr>
          <w:rFonts w:ascii="Times New Roman" w:hAnsi="Times New Roman" w:cs="Times New Roman"/>
          <w:sz w:val="24"/>
          <w:szCs w:val="24"/>
        </w:rPr>
        <w:t xml:space="preserve"> Administrator Danych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powierza </w:t>
      </w:r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 Przetwarzającemu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dane osobowe do przetwarzania, na zasadach, </w:t>
      </w:r>
      <w:r w:rsidR="00475BFF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 celu </w:t>
      </w:r>
      <w:r w:rsidR="00952AA3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 w zakresie określonych w niniejszej Umowie.</w:t>
      </w: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2.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będzie przetwarzał powierzone na podstawie niniejszej Umowy dane osobowe, w szczególności: imię i nazwisko uczestników szkolenia.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3.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Powierzone przez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1C4D55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dane osobowe będą przetwarzane przez wyłącznie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 celu realizacji przedmiotu Umowy, w szczególności w celu potwierdzenia obecności na szkoleniu oraz wystawienia zaświadczeń o ukończeniu szkolenia, z zastrzeżeniem ust. 5.</w:t>
      </w:r>
    </w:p>
    <w:p w:rsidR="00B042AA" w:rsidRP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4.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przy przetwarzaniu danych osobowych do ich zabezpieczenia poprzez stosowanie odpowiednich środków technicznych i organizacyjnych zapewniających adekwatny stopień bezpieczeństwa odpowiadający ryzyku związanemu z przetwarzaniem danych osobowych. 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pacing w:after="80" w:line="240" w:lineRule="auto"/>
        <w:ind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czasie niezbędnym dla wywiązania się z obowiązków nałożonych przepisami prawa usunie albo </w:t>
      </w:r>
      <w:proofErr w:type="gramStart"/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zwróci </w:t>
      </w:r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Administratorowi</w:t>
      </w:r>
      <w:proofErr w:type="gramEnd"/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Danych  wszelkie dane osobowe 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>oraz usunie wszelkie ich istniejące kopie.</w:t>
      </w:r>
    </w:p>
    <w:p w:rsidR="00B042AA" w:rsidRPr="00E9258D" w:rsidRDefault="00B042AA" w:rsidP="00B042AA">
      <w:pPr>
        <w:spacing w:after="80" w:line="240" w:lineRule="auto"/>
        <w:ind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6.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udzieli </w:t>
      </w:r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Administratorowi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wszelkich wyjaśnień niezbędnych  do wywiązania się z obowiązku udzielenia odpowiedzi na żądania osoby, której dane dotyczą oraz wywiązywania się z obowiązków określonych w przepisach dotyczących ochrony danych osobowych. 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lastRenderedPageBreak/>
        <w:t>7.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po stwierdzeniu naruszenia ochrony danych osobowych bezzwłocznie zgłasza </w:t>
      </w:r>
      <w:proofErr w:type="gramStart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je 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Administratorowi</w:t>
      </w:r>
      <w:proofErr w:type="gramEnd"/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ciągu 24 godzin.</w:t>
      </w:r>
    </w:p>
    <w:p w:rsidR="00B042AA" w:rsidRPr="009249F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Pr="00E5386C" w:rsidRDefault="00B042AA" w:rsidP="00B042AA">
      <w:pPr>
        <w:shd w:val="clear" w:color="auto" w:fill="FFFFFF"/>
        <w:spacing w:after="0" w:line="276" w:lineRule="auto"/>
        <w:ind w:left="568" w:hanging="562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8.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zobowiązuje się:</w:t>
      </w:r>
    </w:p>
    <w:p w:rsidR="00E9258D" w:rsidRPr="00E9258D" w:rsidRDefault="00E5386C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zachować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tajemnicy powierzone do przetwarzania dane osobowe zarówno w okresie obowiązywania Umowy, jak i po jej rozwiązaniu,</w:t>
      </w:r>
    </w:p>
    <w:p w:rsidR="00E9258D" w:rsidRPr="00E9258D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dopuścić do przetwarzania danych osobowych jedynie osoby upoważnione </w:t>
      </w:r>
      <w:proofErr w:type="gramStart"/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przez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proofErr w:type="gramEnd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3309C6">
        <w:rPr>
          <w:rFonts w:ascii="Times New Roman" w:hAnsi="Times New Roman" w:cs="Times New Roman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 zobowiązać te osoby do zachowania ich w tajemnicy;</w:t>
      </w:r>
    </w:p>
    <w:p w:rsidR="00E9258D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nie przekazywać powierzonych danych osobowych innemu podmiotowi   przetwarzającemu chyba, że uzyska pisemną </w:t>
      </w:r>
      <w:proofErr w:type="gramStart"/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zgodę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>Administratora</w:t>
      </w:r>
      <w:proofErr w:type="gramEnd"/>
      <w:r w:rsidR="003309C6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;</w:t>
      </w:r>
    </w:p>
    <w:p w:rsidR="00B042AA" w:rsidRPr="00664BDB" w:rsidRDefault="00B042AA" w:rsidP="00B042AA">
      <w:pPr>
        <w:spacing w:after="0" w:line="276" w:lineRule="auto"/>
        <w:ind w:left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9.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Administrator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ma prawo kontroli, czy środki zastosowane przez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proofErr w:type="gramEnd"/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przy przetwarzaniu i zabezpieczeniu powierzonych danych osobowych spełniają postanowienia Umowy.</w:t>
      </w:r>
    </w:p>
    <w:p w:rsidR="00B042AA" w:rsidRPr="003D5AA2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D5AA2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udostępni</w:t>
      </w:r>
      <w:proofErr w:type="gramEnd"/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>
        <w:rPr>
          <w:rFonts w:ascii="Times New Roman" w:eastAsia="Calibri" w:hAnsi="Times New Roman" w:cs="Times New Roman"/>
          <w:sz w:val="24"/>
          <w:szCs w:val="24"/>
        </w:rPr>
        <w:t>Administratorowi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wszelkie informacje niezbędne do wykazania spełnienia obowiązków określonych w przepisach dotyczących ochrony danych osobowych.</w:t>
      </w:r>
    </w:p>
    <w:p w:rsidR="00B042AA" w:rsidRPr="003D5AA2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ponosi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odpowiedzialność za udostępnienie lub wykorzystanie danych niezgodnie z treścią Umowy, a w szczególności za udostępnienie powierzonych do przetwarzania danych osobom nieupoważnionym.</w:t>
      </w:r>
    </w:p>
    <w:p w:rsidR="00B042AA" w:rsidRP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AD324D" w:rsidRPr="00475BFF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do niezwłocznego poinformowania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</w:t>
      </w:r>
      <w:r w:rsidR="001C4D55">
        <w:rPr>
          <w:rFonts w:ascii="Times New Roman" w:eastAsia="Calibri" w:hAnsi="Times New Roman" w:cs="Times New Roman"/>
          <w:sz w:val="24"/>
          <w:szCs w:val="24"/>
        </w:rPr>
        <w:t>a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o jakimkolwiek postępowaniu, w szczególności administracyjnym lub sądowym, dotyczącym przetwarzania przez 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danych osobowych określonych w Umowie, o jakiejkolwiek decyzji administracyjnej lub orzeczeniu dotyczącym przetwarzania tych danych, skierowanych do 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, a także o wszelkich planowanych, o ile są wiadome, lub realizowanych kontrolach i inspekcjach dotyczących przetwarzania u 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proofErr w:type="gramStart"/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Przetwarzającego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tych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danych osobowych, w szczególności prowadzonych przez inspektorów upoważnionych przez urząd nadzorujący ochronę danych osobowych.</w:t>
      </w:r>
    </w:p>
    <w:p w:rsidR="003D5AA2" w:rsidRDefault="003D5AA2" w:rsidP="00B042AA">
      <w:pPr>
        <w:spacing w:after="0" w:line="480" w:lineRule="auto"/>
        <w:ind w:hanging="562"/>
        <w:jc w:val="center"/>
        <w:rPr>
          <w:rFonts w:ascii="Arial" w:eastAsia="Times New Roman" w:hAnsi="Arial" w:cs="Arial"/>
          <w:sz w:val="24"/>
          <w:szCs w:val="24"/>
        </w:rPr>
      </w:pPr>
    </w:p>
    <w:p w:rsidR="00B003A1" w:rsidRPr="00B003A1" w:rsidRDefault="00B003A1" w:rsidP="00B042A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3A1">
        <w:rPr>
          <w:rFonts w:ascii="Arial" w:eastAsia="Times New Roman" w:hAnsi="Arial" w:cs="Arial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0E3945" w:rsidRDefault="00B003A1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Umowę 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>sporządzono</w:t>
      </w:r>
      <w:proofErr w:type="gramEnd"/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w dwóch  jednobrzmiących egzemplarzach, po jednym dla każdej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br/>
        <w:t>ze stron.</w:t>
      </w:r>
    </w:p>
    <w:p w:rsidR="003D5AA2" w:rsidRDefault="003D5AA2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5BFF" w:rsidRPr="00475BFF" w:rsidRDefault="00475BFF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24D" w:rsidRPr="00B042AA" w:rsidRDefault="001C4D55">
      <w:pPr>
        <w:rPr>
          <w:b/>
          <w:sz w:val="28"/>
          <w:szCs w:val="28"/>
        </w:rPr>
      </w:pPr>
      <w:r w:rsidRPr="000E3945">
        <w:rPr>
          <w:rFonts w:ascii="Times New Roman" w:eastAsia="Calibri" w:hAnsi="Times New Roman" w:cs="Times New Roman"/>
          <w:b/>
          <w:sz w:val="28"/>
          <w:szCs w:val="28"/>
        </w:rPr>
        <w:t xml:space="preserve">Administrator </w:t>
      </w:r>
      <w:proofErr w:type="gramStart"/>
      <w:r w:rsidRPr="000E3945">
        <w:rPr>
          <w:rFonts w:ascii="Times New Roman" w:eastAsia="Calibri" w:hAnsi="Times New Roman" w:cs="Times New Roman"/>
          <w:b/>
          <w:sz w:val="28"/>
          <w:szCs w:val="28"/>
        </w:rPr>
        <w:t>Danych</w:t>
      </w:r>
      <w:r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</w:t>
      </w:r>
      <w:r w:rsidR="000E3945"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            </w:t>
      </w:r>
      <w:r w:rsid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</w:t>
      </w:r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</w:t>
      </w:r>
      <w:proofErr w:type="gramEnd"/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Przetwarzający</w:t>
      </w:r>
      <w:r w:rsidR="00B042AA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sectPr w:rsidR="00AD324D" w:rsidRPr="00B042AA" w:rsidSect="006F097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63"/>
    <w:multiLevelType w:val="hybridMultilevel"/>
    <w:tmpl w:val="63CE4636"/>
    <w:lvl w:ilvl="0" w:tplc="4A680126">
      <w:start w:val="1"/>
      <w:numFmt w:val="decimal"/>
      <w:lvlText w:val="%1."/>
      <w:lvlJc w:val="left"/>
      <w:pPr>
        <w:ind w:left="562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B031826"/>
    <w:multiLevelType w:val="hybridMultilevel"/>
    <w:tmpl w:val="7FB4A990"/>
    <w:lvl w:ilvl="0" w:tplc="877406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955C1"/>
    <w:multiLevelType w:val="multilevel"/>
    <w:tmpl w:val="1F7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2E24"/>
    <w:multiLevelType w:val="hybridMultilevel"/>
    <w:tmpl w:val="CA9C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D3AC8"/>
    <w:multiLevelType w:val="hybridMultilevel"/>
    <w:tmpl w:val="7794D53C"/>
    <w:lvl w:ilvl="0" w:tplc="66A2D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3F"/>
    <w:multiLevelType w:val="hybridMultilevel"/>
    <w:tmpl w:val="983CD404"/>
    <w:lvl w:ilvl="0" w:tplc="8ED06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6315"/>
    <w:multiLevelType w:val="hybridMultilevel"/>
    <w:tmpl w:val="36363F00"/>
    <w:lvl w:ilvl="0" w:tplc="75F8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C76E5C"/>
    <w:multiLevelType w:val="hybridMultilevel"/>
    <w:tmpl w:val="7DAEDDFE"/>
    <w:lvl w:ilvl="0" w:tplc="2BCA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D"/>
    <w:rsid w:val="000355ED"/>
    <w:rsid w:val="00046093"/>
    <w:rsid w:val="000D19B5"/>
    <w:rsid w:val="000E3945"/>
    <w:rsid w:val="0011662D"/>
    <w:rsid w:val="00153BE4"/>
    <w:rsid w:val="001C4D55"/>
    <w:rsid w:val="001F290C"/>
    <w:rsid w:val="00212AFF"/>
    <w:rsid w:val="002471E9"/>
    <w:rsid w:val="00251BE2"/>
    <w:rsid w:val="00272964"/>
    <w:rsid w:val="00285E8B"/>
    <w:rsid w:val="003309C6"/>
    <w:rsid w:val="00340E63"/>
    <w:rsid w:val="003D5AA2"/>
    <w:rsid w:val="00414E04"/>
    <w:rsid w:val="004172A4"/>
    <w:rsid w:val="00475BCE"/>
    <w:rsid w:val="00475BFF"/>
    <w:rsid w:val="004E7172"/>
    <w:rsid w:val="004F075D"/>
    <w:rsid w:val="00522880"/>
    <w:rsid w:val="00537109"/>
    <w:rsid w:val="00664BDB"/>
    <w:rsid w:val="006D6448"/>
    <w:rsid w:val="006F097C"/>
    <w:rsid w:val="007E4E28"/>
    <w:rsid w:val="008A3251"/>
    <w:rsid w:val="009249F9"/>
    <w:rsid w:val="009336D2"/>
    <w:rsid w:val="00952AA3"/>
    <w:rsid w:val="00986AFD"/>
    <w:rsid w:val="009957E4"/>
    <w:rsid w:val="00A2263E"/>
    <w:rsid w:val="00A33661"/>
    <w:rsid w:val="00A341D0"/>
    <w:rsid w:val="00AD324D"/>
    <w:rsid w:val="00B003A1"/>
    <w:rsid w:val="00B042AA"/>
    <w:rsid w:val="00B72302"/>
    <w:rsid w:val="00BA02E0"/>
    <w:rsid w:val="00BD594C"/>
    <w:rsid w:val="00C5652C"/>
    <w:rsid w:val="00CF24FB"/>
    <w:rsid w:val="00D72C7E"/>
    <w:rsid w:val="00E17AE3"/>
    <w:rsid w:val="00E5386C"/>
    <w:rsid w:val="00E7097F"/>
    <w:rsid w:val="00E72250"/>
    <w:rsid w:val="00E72EDD"/>
    <w:rsid w:val="00E9258D"/>
    <w:rsid w:val="00EB7A4E"/>
    <w:rsid w:val="00EC65A6"/>
    <w:rsid w:val="00F21F1B"/>
    <w:rsid w:val="00F52D06"/>
    <w:rsid w:val="00F70986"/>
    <w:rsid w:val="00FA028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8725"/>
  <w15:chartTrackingRefBased/>
  <w15:docId w15:val="{968CA15D-2639-4665-8279-0E81DC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3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43</cp:revision>
  <cp:lastPrinted>2019-04-10T08:43:00Z</cp:lastPrinted>
  <dcterms:created xsi:type="dcterms:W3CDTF">2019-05-10T08:28:00Z</dcterms:created>
  <dcterms:modified xsi:type="dcterms:W3CDTF">2025-05-16T06:37:00Z</dcterms:modified>
</cp:coreProperties>
</file>