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>załącznik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jakość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980F47" w:rsidRPr="00C40F7C" w:rsidRDefault="00237C9D" w:rsidP="00C40F7C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nt</w:t>
      </w:r>
      <w:bookmarkStart w:id="0" w:name="_Hlk124149246"/>
      <w:proofErr w:type="spellEnd"/>
      <w:r w:rsidR="00B8499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80F47" w:rsidRPr="00980F47">
        <w:rPr>
          <w:rFonts w:ascii="Times New Roman" w:hAnsi="Times New Roman" w:cs="Times New Roman"/>
        </w:rPr>
        <w:t xml:space="preserve"> </w:t>
      </w:r>
      <w:r w:rsidR="00980F47" w:rsidRPr="008B5E30">
        <w:rPr>
          <w:rFonts w:ascii="Times New Roman" w:hAnsi="Times New Roman" w:cs="Times New Roman"/>
          <w:b/>
        </w:rPr>
        <w:t>„</w:t>
      </w:r>
      <w:r w:rsidR="008B5E30" w:rsidRPr="00EE5346">
        <w:rPr>
          <w:rFonts w:ascii="Times New Roman" w:hAnsi="Times New Roman" w:cs="Times New Roman"/>
          <w:b/>
          <w:sz w:val="24"/>
          <w:szCs w:val="24"/>
        </w:rPr>
        <w:t>Skargi, wnioski i petycje w postępowaniu administracyjnym – warsztaty praktyczne</w:t>
      </w:r>
      <w:r w:rsidR="008B5E30" w:rsidRPr="00EE5346">
        <w:rPr>
          <w:b/>
          <w:bCs/>
          <w:kern w:val="36"/>
          <w:sz w:val="24"/>
          <w:szCs w:val="24"/>
        </w:rPr>
        <w:t>”.</w:t>
      </w:r>
    </w:p>
    <w:p w:rsidR="00E63841" w:rsidRPr="00B84995" w:rsidRDefault="00E63841" w:rsidP="00B8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bookmarkEnd w:id="0"/>
    <w:p w:rsidR="00237C9D" w:rsidRDefault="00237C9D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C40F7C">
      <w:pPr>
        <w:rPr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zapewniam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dotyczące tematyki szkolenia, którego dotyczy 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            nie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B1FD8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5E30"/>
    <w:rsid w:val="008B6DDE"/>
    <w:rsid w:val="00914DA1"/>
    <w:rsid w:val="00980F47"/>
    <w:rsid w:val="009900AE"/>
    <w:rsid w:val="009C71C1"/>
    <w:rsid w:val="00A37679"/>
    <w:rsid w:val="00AD7254"/>
    <w:rsid w:val="00B84995"/>
    <w:rsid w:val="00BF1BF3"/>
    <w:rsid w:val="00C40F7C"/>
    <w:rsid w:val="00D76CA4"/>
    <w:rsid w:val="00DB1030"/>
    <w:rsid w:val="00DD516C"/>
    <w:rsid w:val="00DF5E65"/>
    <w:rsid w:val="00E63841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C7D2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34</cp:revision>
  <dcterms:created xsi:type="dcterms:W3CDTF">2018-03-07T12:29:00Z</dcterms:created>
  <dcterms:modified xsi:type="dcterms:W3CDTF">2025-05-30T08:30:00Z</dcterms:modified>
</cp:coreProperties>
</file>