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169" w:rsidRDefault="00851169" w:rsidP="00851169">
      <w:pPr>
        <w:spacing w:after="0" w:line="240" w:lineRule="auto"/>
        <w:ind w:firstLine="4962"/>
        <w:rPr>
          <w:b/>
          <w:i/>
        </w:rPr>
      </w:pPr>
      <w:r w:rsidRPr="00851169">
        <w:rPr>
          <w:b/>
          <w:i/>
        </w:rPr>
        <w:t>załącznik nr 2 do Formularza ofertowego</w:t>
      </w:r>
      <w:r>
        <w:rPr>
          <w:b/>
          <w:i/>
        </w:rPr>
        <w:t>-</w:t>
      </w:r>
    </w:p>
    <w:p w:rsidR="005F7F03" w:rsidRDefault="005F7F03" w:rsidP="00851169">
      <w:pPr>
        <w:spacing w:after="0" w:line="240" w:lineRule="auto"/>
        <w:ind w:firstLine="4962"/>
        <w:rPr>
          <w:b/>
          <w:i/>
        </w:rPr>
      </w:pPr>
      <w:r>
        <w:rPr>
          <w:b/>
          <w:i/>
        </w:rPr>
        <w:t xml:space="preserve">program i harmonogram szkolenia </w:t>
      </w:r>
    </w:p>
    <w:p w:rsidR="00547766" w:rsidRDefault="00851169" w:rsidP="005A1EE2">
      <w:pPr>
        <w:spacing w:after="0" w:line="240" w:lineRule="auto"/>
        <w:ind w:firstLine="4962"/>
        <w:rPr>
          <w:b/>
          <w:i/>
        </w:rPr>
      </w:pPr>
      <w:r w:rsidRPr="00851169">
        <w:rPr>
          <w:b/>
          <w:i/>
        </w:rPr>
        <w:t xml:space="preserve"> </w:t>
      </w:r>
    </w:p>
    <w:p w:rsidR="00DB1030" w:rsidRDefault="00DB1030" w:rsidP="00851169">
      <w:pPr>
        <w:spacing w:after="0" w:line="240" w:lineRule="auto"/>
        <w:ind w:firstLine="4962"/>
        <w:rPr>
          <w:b/>
          <w:i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DB1030" w:rsidP="00DB10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1030">
        <w:rPr>
          <w:rFonts w:ascii="Times New Roman" w:hAnsi="Times New Roman" w:cs="Times New Roman"/>
          <w:b/>
          <w:i/>
          <w:sz w:val="28"/>
          <w:szCs w:val="28"/>
        </w:rPr>
        <w:t>PROGRAM</w:t>
      </w:r>
      <w:r w:rsidR="006A2A40">
        <w:rPr>
          <w:rFonts w:ascii="Times New Roman" w:hAnsi="Times New Roman" w:cs="Times New Roman"/>
          <w:b/>
          <w:i/>
          <w:sz w:val="28"/>
          <w:szCs w:val="28"/>
        </w:rPr>
        <w:t xml:space="preserve">  I  HARMONOGRAM </w:t>
      </w:r>
      <w:r w:rsidR="005A1F90">
        <w:rPr>
          <w:rFonts w:ascii="Times New Roman" w:hAnsi="Times New Roman" w:cs="Times New Roman"/>
          <w:b/>
          <w:i/>
          <w:sz w:val="28"/>
          <w:szCs w:val="28"/>
        </w:rPr>
        <w:t xml:space="preserve"> SZKOLENIA</w:t>
      </w:r>
    </w:p>
    <w:p w:rsidR="000F5580" w:rsidRDefault="006A2A40" w:rsidP="00A3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B6DDE" w:rsidRPr="00777357" w:rsidRDefault="00B20B96" w:rsidP="00777357">
      <w:pPr>
        <w:rPr>
          <w:rFonts w:ascii="Times New Roman" w:hAnsi="Times New Roman" w:cs="Times New Roman"/>
          <w:b/>
        </w:rPr>
      </w:pPr>
      <w:proofErr w:type="spellStart"/>
      <w:r w:rsidRPr="00777357">
        <w:rPr>
          <w:rFonts w:ascii="Times New Roman" w:hAnsi="Times New Roman" w:cs="Times New Roman"/>
          <w:b/>
        </w:rPr>
        <w:t>n</w:t>
      </w:r>
      <w:r w:rsidR="006E62BE" w:rsidRPr="00777357">
        <w:rPr>
          <w:rFonts w:ascii="Times New Roman" w:hAnsi="Times New Roman" w:cs="Times New Roman"/>
          <w:b/>
        </w:rPr>
        <w:t>t</w:t>
      </w:r>
      <w:bookmarkStart w:id="0" w:name="_Hlk124149246"/>
      <w:proofErr w:type="spellEnd"/>
      <w:r w:rsidRPr="00777357">
        <w:rPr>
          <w:rFonts w:ascii="Times New Roman" w:hAnsi="Times New Roman" w:cs="Times New Roman"/>
          <w:b/>
        </w:rPr>
        <w:t xml:space="preserve">: </w:t>
      </w:r>
      <w:bookmarkEnd w:id="0"/>
      <w:r w:rsidR="00777357" w:rsidRPr="00777357">
        <w:rPr>
          <w:rFonts w:ascii="Times New Roman" w:hAnsi="Times New Roman" w:cs="Times New Roman"/>
          <w:b/>
          <w:bCs/>
          <w:kern w:val="36"/>
        </w:rPr>
        <w:t>„</w:t>
      </w:r>
      <w:r w:rsidR="00777357" w:rsidRPr="00777357">
        <w:rPr>
          <w:rFonts w:ascii="Times New Roman" w:hAnsi="Times New Roman" w:cs="Times New Roman"/>
          <w:b/>
        </w:rPr>
        <w:t>Zasady etyki w służbie cywilnej, odpowiedzialność pracownika korpusu służby cywilnej za naruszenie norm i zasad etyki”.</w:t>
      </w:r>
    </w:p>
    <w:p w:rsidR="00F50EB4" w:rsidRPr="00F50EB4" w:rsidRDefault="008B6DDE" w:rsidP="00F50EB4">
      <w:pPr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1" w:name="_GoBack"/>
      <w:bookmarkEnd w:id="1"/>
    </w:p>
    <w:p w:rsidR="00DB1030" w:rsidRPr="00102DEE" w:rsidRDefault="000F5580" w:rsidP="000F55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2DEE">
        <w:rPr>
          <w:rFonts w:ascii="Times New Roman" w:hAnsi="Times New Roman"/>
          <w:b/>
          <w:sz w:val="28"/>
          <w:szCs w:val="28"/>
        </w:rPr>
        <w:t xml:space="preserve"> </w:t>
      </w:r>
      <w:r w:rsidR="006A2A40" w:rsidRPr="00102DEE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260"/>
        <w:gridCol w:w="2121"/>
      </w:tblGrid>
      <w:tr w:rsidR="006364E4" w:rsidTr="006364E4">
        <w:tc>
          <w:tcPr>
            <w:tcW w:w="562" w:type="dxa"/>
          </w:tcPr>
          <w:p w:rsidR="006364E4" w:rsidRDefault="006364E4" w:rsidP="000B4B92">
            <w:pPr>
              <w:jc w:val="center"/>
            </w:pPr>
            <w:r>
              <w:t>L.P.</w:t>
            </w:r>
          </w:p>
        </w:tc>
        <w:tc>
          <w:tcPr>
            <w:tcW w:w="3119" w:type="dxa"/>
          </w:tcPr>
          <w:p w:rsidR="006364E4" w:rsidRDefault="006364E4" w:rsidP="000B4B92">
            <w:pPr>
              <w:jc w:val="center"/>
            </w:pPr>
            <w:r>
              <w:t>Zagadnienia</w:t>
            </w:r>
          </w:p>
          <w:p w:rsidR="006364E4" w:rsidRDefault="006364E4" w:rsidP="000B4B92">
            <w:pPr>
              <w:jc w:val="center"/>
            </w:pPr>
          </w:p>
        </w:tc>
        <w:tc>
          <w:tcPr>
            <w:tcW w:w="3260" w:type="dxa"/>
          </w:tcPr>
          <w:p w:rsidR="006364E4" w:rsidRDefault="006364E4" w:rsidP="00093752">
            <w:pPr>
              <w:jc w:val="center"/>
            </w:pPr>
            <w:r>
              <w:t xml:space="preserve">  Przewidywany czas realizacji </w:t>
            </w:r>
          </w:p>
          <w:p w:rsidR="006364E4" w:rsidRDefault="006364E4" w:rsidP="00093752">
            <w:pPr>
              <w:jc w:val="center"/>
            </w:pPr>
            <w:r>
              <w:t>godz. od…</w:t>
            </w:r>
            <w:r w:rsidR="005F7F03">
              <w:t>…..</w:t>
            </w:r>
            <w:r>
              <w:t xml:space="preserve">do  </w:t>
            </w:r>
          </w:p>
        </w:tc>
        <w:tc>
          <w:tcPr>
            <w:tcW w:w="2121" w:type="dxa"/>
          </w:tcPr>
          <w:p w:rsidR="006364E4" w:rsidRDefault="006364E4">
            <w:r>
              <w:t xml:space="preserve">Forma realizacji </w:t>
            </w:r>
          </w:p>
          <w:p w:rsidR="006364E4" w:rsidRDefault="006364E4" w:rsidP="00093752">
            <w:pPr>
              <w:jc w:val="center"/>
            </w:pPr>
          </w:p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  <w:tr w:rsidR="006364E4" w:rsidTr="006364E4">
        <w:tc>
          <w:tcPr>
            <w:tcW w:w="562" w:type="dxa"/>
          </w:tcPr>
          <w:p w:rsidR="006364E4" w:rsidRDefault="006364E4"/>
        </w:tc>
        <w:tc>
          <w:tcPr>
            <w:tcW w:w="3119" w:type="dxa"/>
          </w:tcPr>
          <w:p w:rsidR="006364E4" w:rsidRDefault="006364E4"/>
          <w:p w:rsidR="006364E4" w:rsidRDefault="006364E4"/>
        </w:tc>
        <w:tc>
          <w:tcPr>
            <w:tcW w:w="3260" w:type="dxa"/>
          </w:tcPr>
          <w:p w:rsidR="006364E4" w:rsidRDefault="006364E4"/>
        </w:tc>
        <w:tc>
          <w:tcPr>
            <w:tcW w:w="2121" w:type="dxa"/>
          </w:tcPr>
          <w:p w:rsidR="006364E4" w:rsidRDefault="006364E4"/>
        </w:tc>
      </w:tr>
    </w:tbl>
    <w:p w:rsidR="00851169" w:rsidRDefault="00851169">
      <w:pPr>
        <w:ind w:firstLine="3261"/>
      </w:pPr>
    </w:p>
    <w:p w:rsidR="000F5580" w:rsidRDefault="000F5580" w:rsidP="000F55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0E35" w:rsidRDefault="00A37679">
      <w:pPr>
        <w:ind w:firstLine="3261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2A4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sectPr w:rsidR="00F5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E45"/>
    <w:multiLevelType w:val="hybridMultilevel"/>
    <w:tmpl w:val="2B409BBA"/>
    <w:lvl w:ilvl="0" w:tplc="8D3A5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69"/>
    <w:rsid w:val="00093752"/>
    <w:rsid w:val="000B4B92"/>
    <w:rsid w:val="000C792B"/>
    <w:rsid w:val="000F5580"/>
    <w:rsid w:val="00102DEE"/>
    <w:rsid w:val="00176131"/>
    <w:rsid w:val="0026051B"/>
    <w:rsid w:val="0027004D"/>
    <w:rsid w:val="00294515"/>
    <w:rsid w:val="004425D3"/>
    <w:rsid w:val="00547766"/>
    <w:rsid w:val="005A1EE2"/>
    <w:rsid w:val="005A1F90"/>
    <w:rsid w:val="005F7F03"/>
    <w:rsid w:val="00625442"/>
    <w:rsid w:val="006364E4"/>
    <w:rsid w:val="00696729"/>
    <w:rsid w:val="006A2A40"/>
    <w:rsid w:val="006E62BE"/>
    <w:rsid w:val="00777357"/>
    <w:rsid w:val="00851169"/>
    <w:rsid w:val="008B6DDE"/>
    <w:rsid w:val="00914DA1"/>
    <w:rsid w:val="00955922"/>
    <w:rsid w:val="009900AE"/>
    <w:rsid w:val="00A37679"/>
    <w:rsid w:val="00AD7254"/>
    <w:rsid w:val="00B20B96"/>
    <w:rsid w:val="00BF1BF3"/>
    <w:rsid w:val="00D76CA4"/>
    <w:rsid w:val="00DB1030"/>
    <w:rsid w:val="00DD516C"/>
    <w:rsid w:val="00DF5E65"/>
    <w:rsid w:val="00EA4AB2"/>
    <w:rsid w:val="00F43151"/>
    <w:rsid w:val="00F50EB4"/>
    <w:rsid w:val="00FF0E35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2817F-BE7B-441C-A52E-81A58FAE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00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Lukomska, Malgorzata</dc:creator>
  <cp:keywords/>
  <dc:description/>
  <cp:lastModifiedBy>Kruk,Beata</cp:lastModifiedBy>
  <cp:revision>33</cp:revision>
  <dcterms:created xsi:type="dcterms:W3CDTF">2018-03-07T12:29:00Z</dcterms:created>
  <dcterms:modified xsi:type="dcterms:W3CDTF">2025-09-22T10:44:00Z</dcterms:modified>
</cp:coreProperties>
</file>